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D" w:rsidRDefault="00DB147D" w:rsidP="00DB147D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и воспитания Администрации </w:t>
      </w:r>
    </w:p>
    <w:p w:rsidR="00DB147D" w:rsidRDefault="00DB147D" w:rsidP="00DB147D">
      <w:pPr>
        <w:tabs>
          <w:tab w:val="left" w:pos="2408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DB147D" w:rsidRDefault="00DB147D" w:rsidP="00DB147D">
      <w:pPr>
        <w:jc w:val="center"/>
      </w:pPr>
    </w:p>
    <w:p w:rsidR="00DB147D" w:rsidRPr="007E51B4" w:rsidRDefault="00DB147D" w:rsidP="00DB147D">
      <w:pPr>
        <w:jc w:val="center"/>
        <w:rPr>
          <w:sz w:val="28"/>
          <w:szCs w:val="28"/>
        </w:rPr>
      </w:pPr>
      <w:r w:rsidRPr="007E51B4">
        <w:rPr>
          <w:sz w:val="28"/>
          <w:szCs w:val="28"/>
        </w:rPr>
        <w:t>ПРИКАЗ</w:t>
      </w:r>
    </w:p>
    <w:p w:rsidR="00DB147D" w:rsidRDefault="00DB147D" w:rsidP="00DB147D">
      <w:pPr>
        <w:jc w:val="center"/>
      </w:pPr>
      <w:r>
        <w:t xml:space="preserve"> </w:t>
      </w:r>
    </w:p>
    <w:p w:rsidR="00DB147D" w:rsidRPr="00E3791E" w:rsidRDefault="00E3791E" w:rsidP="00DB147D">
      <w:r w:rsidRPr="00E3791E">
        <w:t>25</w:t>
      </w:r>
      <w:r w:rsidR="00506A1A" w:rsidRPr="00E3791E">
        <w:t>.</w:t>
      </w:r>
      <w:r w:rsidR="00E9291B" w:rsidRPr="00E3791E">
        <w:t>0</w:t>
      </w:r>
      <w:r w:rsidR="00F70657" w:rsidRPr="00E3791E">
        <w:t>2</w:t>
      </w:r>
      <w:r w:rsidR="0043002A" w:rsidRPr="00E3791E">
        <w:t>.20</w:t>
      </w:r>
      <w:r w:rsidR="00C15084" w:rsidRPr="00E3791E">
        <w:t>2</w:t>
      </w:r>
      <w:r w:rsidRPr="00E3791E">
        <w:t>2</w:t>
      </w:r>
      <w:r w:rsidR="0043002A" w:rsidRPr="00E3791E">
        <w:t xml:space="preserve"> г.</w:t>
      </w:r>
      <w:r w:rsidR="0043002A" w:rsidRPr="00E3791E">
        <w:tab/>
      </w:r>
      <w:r w:rsidR="0043002A" w:rsidRPr="00E3791E">
        <w:tab/>
      </w:r>
      <w:r w:rsidR="0043002A" w:rsidRPr="00E3791E">
        <w:tab/>
      </w:r>
      <w:r w:rsidR="0043002A" w:rsidRPr="00E3791E">
        <w:tab/>
      </w:r>
      <w:r w:rsidR="0043002A" w:rsidRPr="00E3791E">
        <w:tab/>
      </w:r>
      <w:r w:rsidR="0043002A" w:rsidRPr="00E3791E">
        <w:tab/>
      </w:r>
      <w:r w:rsidR="0043002A" w:rsidRPr="00E3791E">
        <w:tab/>
      </w:r>
      <w:r w:rsidR="009C4F59" w:rsidRPr="00E3791E">
        <w:t xml:space="preserve">             </w:t>
      </w:r>
      <w:r w:rsidR="00A30201" w:rsidRPr="00E3791E">
        <w:t xml:space="preserve">              </w:t>
      </w:r>
      <w:r w:rsidR="009C4F59" w:rsidRPr="00E3791E">
        <w:t xml:space="preserve">    </w:t>
      </w:r>
      <w:r w:rsidR="0043002A" w:rsidRPr="00E3791E">
        <w:t xml:space="preserve">№ </w:t>
      </w:r>
      <w:r w:rsidRPr="00E3791E">
        <w:t>20</w:t>
      </w:r>
      <w:r w:rsidR="00DB147D" w:rsidRPr="00E3791E">
        <w:t>\01-03</w:t>
      </w:r>
    </w:p>
    <w:p w:rsidR="00DB147D" w:rsidRDefault="00DB147D" w:rsidP="00DB147D">
      <w:pPr>
        <w:pStyle w:val="a3"/>
        <w:ind w:left="360" w:hanging="360"/>
        <w:jc w:val="left"/>
      </w:pPr>
    </w:p>
    <w:p w:rsidR="00DB147D" w:rsidRDefault="00DB147D" w:rsidP="0043002A">
      <w:pPr>
        <w:pStyle w:val="a3"/>
        <w:tabs>
          <w:tab w:val="left" w:pos="3038"/>
        </w:tabs>
        <w:jc w:val="left"/>
      </w:pPr>
      <w:r>
        <w:t>Об организации и проведение муниципального</w:t>
      </w:r>
      <w:r w:rsidR="00BA0550">
        <w:t xml:space="preserve"> </w:t>
      </w:r>
      <w:r>
        <w:t xml:space="preserve">этапа </w:t>
      </w:r>
      <w:r w:rsidR="00515642">
        <w:t xml:space="preserve">Всероссийских соревнований по шашкам «Чудо шашки» </w:t>
      </w:r>
      <w:r>
        <w:t xml:space="preserve">среди </w:t>
      </w:r>
      <w:r w:rsidR="00AB67E7">
        <w:t>об</w:t>
      </w:r>
      <w:r>
        <w:t>уча</w:t>
      </w:r>
      <w:r w:rsidR="00AB67E7">
        <w:t>ю</w:t>
      </w:r>
      <w:r>
        <w:t>щихся</w:t>
      </w:r>
      <w:r w:rsidR="00BA0550">
        <w:t xml:space="preserve"> </w:t>
      </w:r>
      <w:r w:rsidR="00F774BA">
        <w:t>200</w:t>
      </w:r>
      <w:r w:rsidR="00E3791E">
        <w:t>8</w:t>
      </w:r>
      <w:r>
        <w:t xml:space="preserve"> г.р.</w:t>
      </w:r>
      <w:r w:rsidR="0043002A">
        <w:t xml:space="preserve"> и</w:t>
      </w:r>
      <w:r>
        <w:t xml:space="preserve"> </w:t>
      </w:r>
      <w:r w:rsidR="00515642">
        <w:t>моложе</w:t>
      </w:r>
      <w:r>
        <w:t xml:space="preserve"> </w:t>
      </w:r>
      <w:r w:rsidR="00AB67E7">
        <w:t xml:space="preserve">общеобразовательных </w:t>
      </w:r>
      <w:r w:rsidR="00BA0550">
        <w:t xml:space="preserve">организаций </w:t>
      </w:r>
      <w:r>
        <w:t>Борисоглебского МР</w:t>
      </w:r>
      <w:r w:rsidR="00AB67E7">
        <w:t xml:space="preserve"> </w:t>
      </w:r>
      <w:r w:rsidR="00BA0550">
        <w:t xml:space="preserve">ЯО </w:t>
      </w:r>
      <w:r>
        <w:t>в п. Борисоглебский</w:t>
      </w:r>
      <w:r>
        <w:br/>
      </w:r>
    </w:p>
    <w:p w:rsidR="00F774BA" w:rsidRDefault="00F774BA" w:rsidP="00F774BA">
      <w:pPr>
        <w:pStyle w:val="9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 w:rsidRPr="00F774BA">
        <w:rPr>
          <w:b w:val="0"/>
          <w:color w:val="auto"/>
          <w:sz w:val="24"/>
          <w:szCs w:val="24"/>
        </w:rPr>
        <w:t xml:space="preserve">В соответствии с </w:t>
      </w:r>
      <w:r w:rsidR="00BA0550">
        <w:rPr>
          <w:b w:val="0"/>
          <w:color w:val="auto"/>
          <w:sz w:val="24"/>
          <w:szCs w:val="24"/>
        </w:rPr>
        <w:t xml:space="preserve">положением о Всероссийских соревнованиях по шашкам «Чудо шашки» и </w:t>
      </w:r>
      <w:r w:rsidR="000E0507">
        <w:rPr>
          <w:b w:val="0"/>
          <w:color w:val="auto"/>
          <w:sz w:val="24"/>
          <w:szCs w:val="24"/>
        </w:rPr>
        <w:t>планом Отдела образования и воспитания Администрации Борисоглебского муниципального района</w:t>
      </w:r>
      <w:r w:rsidR="00C62CA5">
        <w:rPr>
          <w:b w:val="0"/>
          <w:color w:val="auto"/>
          <w:sz w:val="24"/>
          <w:szCs w:val="24"/>
        </w:rPr>
        <w:t xml:space="preserve"> </w:t>
      </w:r>
      <w:r w:rsidR="000E0507">
        <w:rPr>
          <w:b w:val="0"/>
          <w:color w:val="auto"/>
          <w:sz w:val="24"/>
          <w:szCs w:val="24"/>
        </w:rPr>
        <w:t xml:space="preserve">о проведении муниципального </w:t>
      </w:r>
      <w:r w:rsidR="00C62CA5">
        <w:rPr>
          <w:b w:val="0"/>
          <w:color w:val="auto"/>
          <w:sz w:val="24"/>
          <w:szCs w:val="24"/>
        </w:rPr>
        <w:t>этапа Всероссийских соревнований по шашкам «Чудо-шашки» среди обучающихся общеобразовательных организаций</w:t>
      </w:r>
      <w:r w:rsidRPr="00F774BA">
        <w:rPr>
          <w:b w:val="0"/>
          <w:color w:val="auto"/>
          <w:sz w:val="24"/>
          <w:szCs w:val="24"/>
        </w:rPr>
        <w:t xml:space="preserve">  ПРИКАЗЫВАЮ:</w:t>
      </w:r>
    </w:p>
    <w:p w:rsidR="00DB147D" w:rsidRDefault="005D5DBE" w:rsidP="00AB67E7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proofErr w:type="gramStart"/>
      <w:r w:rsidRPr="005D5DBE">
        <w:rPr>
          <w:b w:val="0"/>
          <w:sz w:val="24"/>
          <w:szCs w:val="24"/>
        </w:rPr>
        <w:t>Директору МБУДО ДЮСШ (Биткина Н.Е.)</w:t>
      </w:r>
      <w:r>
        <w:rPr>
          <w:b w:val="0"/>
          <w:sz w:val="24"/>
          <w:szCs w:val="24"/>
        </w:rPr>
        <w:t xml:space="preserve"> организовать и провести </w:t>
      </w:r>
      <w:r w:rsidR="00DB147D">
        <w:rPr>
          <w:b w:val="0"/>
          <w:sz w:val="24"/>
          <w:szCs w:val="24"/>
        </w:rPr>
        <w:t xml:space="preserve"> муниципальный</w:t>
      </w:r>
      <w:r w:rsidR="0043002A">
        <w:rPr>
          <w:b w:val="0"/>
          <w:sz w:val="24"/>
          <w:szCs w:val="24"/>
        </w:rPr>
        <w:t xml:space="preserve"> </w:t>
      </w:r>
      <w:r w:rsidR="00DB147D">
        <w:rPr>
          <w:b w:val="0"/>
          <w:sz w:val="24"/>
          <w:szCs w:val="24"/>
        </w:rPr>
        <w:t>этап Всероссийских сор</w:t>
      </w:r>
      <w:r w:rsidR="00515642">
        <w:rPr>
          <w:b w:val="0"/>
          <w:sz w:val="24"/>
          <w:szCs w:val="24"/>
        </w:rPr>
        <w:t xml:space="preserve">евнований </w:t>
      </w:r>
      <w:r w:rsidR="0043002A">
        <w:rPr>
          <w:b w:val="0"/>
          <w:sz w:val="24"/>
          <w:szCs w:val="24"/>
        </w:rPr>
        <w:t xml:space="preserve">по </w:t>
      </w:r>
      <w:r w:rsidR="00515642">
        <w:rPr>
          <w:b w:val="0"/>
          <w:sz w:val="24"/>
          <w:szCs w:val="24"/>
        </w:rPr>
        <w:t xml:space="preserve">шашкам «Чудо шашки» </w:t>
      </w:r>
      <w:r w:rsidR="00DB147D">
        <w:rPr>
          <w:b w:val="0"/>
          <w:sz w:val="24"/>
          <w:szCs w:val="24"/>
        </w:rPr>
        <w:t xml:space="preserve">среди </w:t>
      </w:r>
      <w:r w:rsidR="00C62CA5">
        <w:rPr>
          <w:b w:val="0"/>
          <w:sz w:val="24"/>
          <w:szCs w:val="24"/>
        </w:rPr>
        <w:t>об</w:t>
      </w:r>
      <w:r w:rsidR="00DB147D">
        <w:rPr>
          <w:b w:val="0"/>
          <w:sz w:val="24"/>
          <w:szCs w:val="24"/>
        </w:rPr>
        <w:t>уча</w:t>
      </w:r>
      <w:r w:rsidR="00C62CA5">
        <w:rPr>
          <w:b w:val="0"/>
          <w:sz w:val="24"/>
          <w:szCs w:val="24"/>
        </w:rPr>
        <w:t>ю</w:t>
      </w:r>
      <w:r w:rsidR="00DB147D">
        <w:rPr>
          <w:b w:val="0"/>
          <w:sz w:val="24"/>
          <w:szCs w:val="24"/>
        </w:rPr>
        <w:t xml:space="preserve">щихся </w:t>
      </w:r>
      <w:r w:rsidR="00F774BA">
        <w:rPr>
          <w:b w:val="0"/>
          <w:sz w:val="24"/>
          <w:szCs w:val="24"/>
        </w:rPr>
        <w:t>200</w:t>
      </w:r>
      <w:r w:rsidR="00E3791E">
        <w:rPr>
          <w:b w:val="0"/>
          <w:sz w:val="24"/>
          <w:szCs w:val="24"/>
        </w:rPr>
        <w:t>8</w:t>
      </w:r>
      <w:r w:rsidR="00515642">
        <w:rPr>
          <w:b w:val="0"/>
          <w:sz w:val="24"/>
          <w:szCs w:val="24"/>
        </w:rPr>
        <w:t xml:space="preserve"> </w:t>
      </w:r>
      <w:r w:rsidR="00DB147D">
        <w:rPr>
          <w:b w:val="0"/>
          <w:sz w:val="24"/>
          <w:szCs w:val="24"/>
        </w:rPr>
        <w:t xml:space="preserve">г.р. и </w:t>
      </w:r>
      <w:r w:rsidR="00515642">
        <w:rPr>
          <w:b w:val="0"/>
          <w:sz w:val="24"/>
          <w:szCs w:val="24"/>
        </w:rPr>
        <w:t>моложе</w:t>
      </w:r>
      <w:r w:rsidR="00DB14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общеобразовательных</w:t>
      </w:r>
      <w:r w:rsidR="00BA0550">
        <w:rPr>
          <w:b w:val="0"/>
          <w:sz w:val="24"/>
          <w:szCs w:val="24"/>
        </w:rPr>
        <w:t xml:space="preserve"> организаций </w:t>
      </w:r>
      <w:r>
        <w:rPr>
          <w:b w:val="0"/>
          <w:sz w:val="24"/>
          <w:szCs w:val="24"/>
        </w:rPr>
        <w:t xml:space="preserve"> </w:t>
      </w:r>
      <w:r w:rsidR="00DB147D">
        <w:rPr>
          <w:b w:val="0"/>
          <w:sz w:val="24"/>
          <w:szCs w:val="24"/>
        </w:rPr>
        <w:t xml:space="preserve">Борисоглебского МР </w:t>
      </w:r>
      <w:r w:rsidR="00BA0550">
        <w:rPr>
          <w:b w:val="0"/>
          <w:sz w:val="24"/>
          <w:szCs w:val="24"/>
        </w:rPr>
        <w:t xml:space="preserve">ЯО </w:t>
      </w:r>
      <w:r w:rsidR="00DB147D">
        <w:rPr>
          <w:b w:val="0"/>
          <w:sz w:val="24"/>
          <w:szCs w:val="24"/>
        </w:rPr>
        <w:t>в п. Борисоглебски</w:t>
      </w:r>
      <w:r w:rsidR="00DB147D" w:rsidRPr="003A26D0">
        <w:rPr>
          <w:b w:val="0"/>
          <w:sz w:val="24"/>
          <w:szCs w:val="24"/>
        </w:rPr>
        <w:t>й</w:t>
      </w:r>
      <w:r w:rsidRPr="003A26D0">
        <w:rPr>
          <w:b w:val="0"/>
          <w:sz w:val="24"/>
          <w:szCs w:val="24"/>
        </w:rPr>
        <w:t>,</w:t>
      </w:r>
      <w:r w:rsidRPr="003A26D0">
        <w:rPr>
          <w:sz w:val="24"/>
          <w:szCs w:val="24"/>
        </w:rPr>
        <w:t xml:space="preserve"> </w:t>
      </w:r>
      <w:r w:rsidRPr="00AB67E7">
        <w:rPr>
          <w:b w:val="0"/>
          <w:sz w:val="24"/>
          <w:szCs w:val="24"/>
        </w:rPr>
        <w:t xml:space="preserve">на базе </w:t>
      </w:r>
      <w:r w:rsidR="00792C31" w:rsidRPr="00792C31">
        <w:rPr>
          <w:b w:val="0"/>
          <w:color w:val="auto"/>
          <w:sz w:val="24"/>
          <w:szCs w:val="24"/>
        </w:rPr>
        <w:t>МУ ДО Центр детского творчества, (</w:t>
      </w:r>
      <w:r w:rsidR="0076686E">
        <w:rPr>
          <w:b w:val="0"/>
          <w:color w:val="auto"/>
          <w:sz w:val="24"/>
          <w:szCs w:val="24"/>
        </w:rPr>
        <w:t xml:space="preserve">далее - </w:t>
      </w:r>
      <w:r w:rsidR="00792C31" w:rsidRPr="00792C31">
        <w:rPr>
          <w:b w:val="0"/>
          <w:color w:val="auto"/>
          <w:sz w:val="24"/>
          <w:szCs w:val="24"/>
        </w:rPr>
        <w:t xml:space="preserve">МУ ДО ЦДТ) </w:t>
      </w:r>
      <w:r w:rsidR="00BA0550">
        <w:rPr>
          <w:b w:val="0"/>
          <w:color w:val="auto"/>
          <w:sz w:val="24"/>
          <w:szCs w:val="24"/>
        </w:rPr>
        <w:t xml:space="preserve">по адресу: </w:t>
      </w:r>
      <w:r w:rsidR="00792C31" w:rsidRPr="00792C31">
        <w:rPr>
          <w:b w:val="0"/>
          <w:color w:val="auto"/>
          <w:sz w:val="24"/>
          <w:szCs w:val="24"/>
        </w:rPr>
        <w:t>п. Борисоглебский, ул. Октябрьская, д.44.</w:t>
      </w:r>
      <w:proofErr w:type="gramEnd"/>
      <w:r w:rsidR="00DB147D" w:rsidRPr="00AB67E7">
        <w:rPr>
          <w:b w:val="0"/>
          <w:sz w:val="24"/>
          <w:szCs w:val="24"/>
        </w:rPr>
        <w:t xml:space="preserve"> Начало </w:t>
      </w:r>
      <w:r w:rsidR="003A26D0" w:rsidRPr="00AB67E7">
        <w:rPr>
          <w:b w:val="0"/>
          <w:sz w:val="24"/>
          <w:szCs w:val="24"/>
        </w:rPr>
        <w:t xml:space="preserve">соревнований </w:t>
      </w:r>
      <w:r w:rsidR="00DB147D" w:rsidRPr="00AB67E7">
        <w:rPr>
          <w:b w:val="0"/>
          <w:sz w:val="24"/>
          <w:szCs w:val="24"/>
        </w:rPr>
        <w:t>в 0</w:t>
      </w:r>
      <w:r w:rsidR="0043002A" w:rsidRPr="00AB67E7">
        <w:rPr>
          <w:b w:val="0"/>
          <w:sz w:val="24"/>
          <w:szCs w:val="24"/>
        </w:rPr>
        <w:t>9</w:t>
      </w:r>
      <w:r w:rsidR="00DB147D" w:rsidRPr="00AB67E7">
        <w:rPr>
          <w:b w:val="0"/>
          <w:sz w:val="24"/>
          <w:szCs w:val="24"/>
        </w:rPr>
        <w:t>.</w:t>
      </w:r>
      <w:r w:rsidR="00E3791E">
        <w:rPr>
          <w:b w:val="0"/>
          <w:sz w:val="24"/>
          <w:szCs w:val="24"/>
        </w:rPr>
        <w:t>3</w:t>
      </w:r>
      <w:r w:rsidR="00DB147D" w:rsidRPr="00AB67E7">
        <w:rPr>
          <w:b w:val="0"/>
          <w:sz w:val="24"/>
          <w:szCs w:val="24"/>
        </w:rPr>
        <w:t xml:space="preserve">0 ч. </w:t>
      </w:r>
    </w:p>
    <w:p w:rsidR="00572875" w:rsidRPr="00572875" w:rsidRDefault="00572875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572875">
        <w:rPr>
          <w:b w:val="0"/>
          <w:sz w:val="24"/>
          <w:szCs w:val="24"/>
        </w:rPr>
        <w:t>Утвердить Положение муниципального этапа Всероссийских соревнований по шашкам «Чудо-шашки» среди обучающихся 2008 гг.р. и моложе общеобразовательных организаций Борисоглебского МР ЯО в п. Борисоглебский</w:t>
      </w:r>
      <w:r>
        <w:rPr>
          <w:b w:val="0"/>
          <w:sz w:val="24"/>
          <w:szCs w:val="24"/>
        </w:rPr>
        <w:t xml:space="preserve"> (прилагается)</w:t>
      </w:r>
      <w:r w:rsidRPr="00572875">
        <w:rPr>
          <w:b w:val="0"/>
          <w:sz w:val="24"/>
          <w:szCs w:val="24"/>
        </w:rPr>
        <w:t xml:space="preserve">.   </w:t>
      </w:r>
    </w:p>
    <w:p w:rsidR="00572875" w:rsidRPr="00EE4855" w:rsidRDefault="00572875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EE4855">
        <w:rPr>
          <w:b w:val="0"/>
          <w:sz w:val="24"/>
          <w:szCs w:val="24"/>
        </w:rPr>
        <w:t>Для проведения муниципального этапа Всероссийских соревнований по шахматам «Белая ладья» среди обучающихся 2008 г.р. и моложе общеобразовательных организаций Борисоглебского МР ЯО в п. Борисоглебский создать судейскую коллегию из педагогов образовательных организаций в составе:</w:t>
      </w:r>
    </w:p>
    <w:p w:rsidR="00572875" w:rsidRPr="002234B8" w:rsidRDefault="00572875" w:rsidP="00572875">
      <w:pPr>
        <w:pStyle w:val="a3"/>
        <w:ind w:left="567"/>
        <w:jc w:val="both"/>
      </w:pPr>
      <w:r>
        <w:t>3.1</w:t>
      </w:r>
      <w:r w:rsidRPr="002234B8">
        <w:t xml:space="preserve"> Главный судья соревнований – Ригин А.В. (МБУДО ДЮСШ) (по согласованию).</w:t>
      </w:r>
    </w:p>
    <w:p w:rsidR="00572875" w:rsidRPr="002234B8" w:rsidRDefault="00572875" w:rsidP="00572875">
      <w:pPr>
        <w:pStyle w:val="a3"/>
        <w:ind w:left="567"/>
        <w:jc w:val="both"/>
      </w:pPr>
      <w:r>
        <w:t>3.2.</w:t>
      </w:r>
      <w:r w:rsidRPr="002234B8">
        <w:t xml:space="preserve"> Судья – </w:t>
      </w:r>
      <w:r>
        <w:t>Иванов Евгений Александрович</w:t>
      </w:r>
      <w:r w:rsidRPr="002234B8">
        <w:t xml:space="preserve"> (по согласованию).</w:t>
      </w:r>
    </w:p>
    <w:p w:rsidR="00DB147D" w:rsidRPr="00572875" w:rsidRDefault="00DB147D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572875">
        <w:rPr>
          <w:b w:val="0"/>
          <w:sz w:val="24"/>
          <w:szCs w:val="24"/>
        </w:rPr>
        <w:t xml:space="preserve">Директорам общеобразовательных </w:t>
      </w:r>
      <w:r w:rsidR="00BA0550" w:rsidRPr="00572875">
        <w:rPr>
          <w:b w:val="0"/>
          <w:sz w:val="24"/>
          <w:szCs w:val="24"/>
        </w:rPr>
        <w:t>организаций</w:t>
      </w:r>
      <w:r w:rsidR="0043002A" w:rsidRPr="00572875">
        <w:rPr>
          <w:b w:val="0"/>
          <w:sz w:val="24"/>
          <w:szCs w:val="24"/>
        </w:rPr>
        <w:t xml:space="preserve"> Борисоглебского МР</w:t>
      </w:r>
      <w:r w:rsidRPr="00572875">
        <w:rPr>
          <w:b w:val="0"/>
          <w:sz w:val="24"/>
          <w:szCs w:val="24"/>
        </w:rPr>
        <w:t>:</w:t>
      </w:r>
    </w:p>
    <w:p w:rsidR="00DB147D" w:rsidRDefault="00572875" w:rsidP="00DB147D">
      <w:pPr>
        <w:pStyle w:val="a3"/>
        <w:jc w:val="both"/>
        <w:rPr>
          <w:b/>
        </w:rPr>
      </w:pPr>
      <w:r>
        <w:t>4</w:t>
      </w:r>
      <w:r w:rsidR="00DB147D">
        <w:t xml:space="preserve">.1. направить сборные команды </w:t>
      </w:r>
      <w:r w:rsidR="004E68DA">
        <w:t xml:space="preserve">по </w:t>
      </w:r>
      <w:r w:rsidR="00515642">
        <w:t>шашкам</w:t>
      </w:r>
      <w:r w:rsidR="00DB147D">
        <w:t xml:space="preserve"> </w:t>
      </w:r>
      <w:r w:rsidR="003A26D0">
        <w:t>(</w:t>
      </w:r>
      <w:r w:rsidR="003A26D0" w:rsidRPr="003A26D0">
        <w:rPr>
          <w:b/>
        </w:rPr>
        <w:t>3 мальчика и 1 девочка</w:t>
      </w:r>
      <w:r w:rsidR="003A26D0">
        <w:t xml:space="preserve">) </w:t>
      </w:r>
      <w:r w:rsidR="00DB147D">
        <w:t>в</w:t>
      </w:r>
      <w:r w:rsidR="00DB147D">
        <w:rPr>
          <w:szCs w:val="24"/>
        </w:rPr>
        <w:t xml:space="preserve"> МУ </w:t>
      </w:r>
      <w:r w:rsidR="00691A5F">
        <w:rPr>
          <w:szCs w:val="24"/>
        </w:rPr>
        <w:t>ДО ЦДТ</w:t>
      </w:r>
      <w:r w:rsidR="003A26D0">
        <w:rPr>
          <w:szCs w:val="24"/>
        </w:rPr>
        <w:t xml:space="preserve"> (п. Борисоглебский, ул. </w:t>
      </w:r>
      <w:r w:rsidR="00691A5F">
        <w:rPr>
          <w:szCs w:val="24"/>
        </w:rPr>
        <w:t>Октябрьская д. 44</w:t>
      </w:r>
      <w:r w:rsidR="003A26D0">
        <w:rPr>
          <w:szCs w:val="24"/>
        </w:rPr>
        <w:t>)</w:t>
      </w:r>
      <w:r w:rsidR="00DB147D">
        <w:rPr>
          <w:szCs w:val="24"/>
        </w:rPr>
        <w:t xml:space="preserve"> </w:t>
      </w:r>
      <w:r w:rsidR="00E3791E" w:rsidRPr="00E3791E">
        <w:rPr>
          <w:b/>
          <w:szCs w:val="24"/>
        </w:rPr>
        <w:t>15</w:t>
      </w:r>
      <w:r w:rsidR="00DB147D" w:rsidRPr="003A26D0">
        <w:rPr>
          <w:b/>
          <w:szCs w:val="24"/>
        </w:rPr>
        <w:t>.</w:t>
      </w:r>
      <w:r w:rsidR="004E68DA" w:rsidRPr="003A26D0">
        <w:rPr>
          <w:b/>
          <w:szCs w:val="24"/>
        </w:rPr>
        <w:t>0</w:t>
      </w:r>
      <w:r w:rsidR="00E3791E">
        <w:rPr>
          <w:b/>
          <w:szCs w:val="24"/>
        </w:rPr>
        <w:t>2</w:t>
      </w:r>
      <w:r w:rsidR="004E68DA" w:rsidRPr="003A26D0">
        <w:rPr>
          <w:b/>
          <w:szCs w:val="24"/>
        </w:rPr>
        <w:t>.20</w:t>
      </w:r>
      <w:r w:rsidR="00691A5F">
        <w:rPr>
          <w:b/>
          <w:szCs w:val="24"/>
        </w:rPr>
        <w:t>2</w:t>
      </w:r>
      <w:r w:rsidR="00E3791E">
        <w:rPr>
          <w:b/>
          <w:szCs w:val="24"/>
        </w:rPr>
        <w:t>2</w:t>
      </w:r>
      <w:r w:rsidR="00DB147D" w:rsidRPr="003A26D0">
        <w:rPr>
          <w:b/>
          <w:szCs w:val="24"/>
        </w:rPr>
        <w:t xml:space="preserve"> г.</w:t>
      </w:r>
      <w:r w:rsidR="00DB147D">
        <w:rPr>
          <w:szCs w:val="24"/>
        </w:rPr>
        <w:t xml:space="preserve"> </w:t>
      </w:r>
      <w:r w:rsidR="00DB147D">
        <w:t xml:space="preserve">для участия в </w:t>
      </w:r>
      <w:r w:rsidR="00C652B2">
        <w:t>Соревнованиях</w:t>
      </w:r>
      <w:r w:rsidR="00DB147D">
        <w:t xml:space="preserve">. </w:t>
      </w:r>
      <w:r w:rsidR="00DB147D" w:rsidRPr="003A26D0">
        <w:rPr>
          <w:b/>
        </w:rPr>
        <w:t xml:space="preserve">Начало </w:t>
      </w:r>
      <w:r w:rsidR="00C652B2">
        <w:rPr>
          <w:b/>
        </w:rPr>
        <w:t>С</w:t>
      </w:r>
      <w:r w:rsidR="003A26D0">
        <w:rPr>
          <w:b/>
        </w:rPr>
        <w:t xml:space="preserve">оревнований </w:t>
      </w:r>
      <w:r w:rsidR="00DB147D" w:rsidRPr="003A26D0">
        <w:rPr>
          <w:b/>
        </w:rPr>
        <w:t>в 0</w:t>
      </w:r>
      <w:r w:rsidR="0043002A" w:rsidRPr="003A26D0">
        <w:rPr>
          <w:b/>
        </w:rPr>
        <w:t>9</w:t>
      </w:r>
      <w:r w:rsidR="00DB147D" w:rsidRPr="003A26D0">
        <w:rPr>
          <w:b/>
        </w:rPr>
        <w:t>.</w:t>
      </w:r>
      <w:r w:rsidR="00E3791E">
        <w:rPr>
          <w:b/>
        </w:rPr>
        <w:t>3</w:t>
      </w:r>
      <w:r w:rsidR="00DB147D" w:rsidRPr="003A26D0">
        <w:rPr>
          <w:b/>
        </w:rPr>
        <w:t>0</w:t>
      </w:r>
      <w:r w:rsidR="00BA0550">
        <w:rPr>
          <w:b/>
        </w:rPr>
        <w:t xml:space="preserve"> ч. </w:t>
      </w:r>
      <w:r w:rsidR="00DB147D" w:rsidRPr="003A26D0">
        <w:rPr>
          <w:b/>
        </w:rPr>
        <w:t xml:space="preserve"> </w:t>
      </w:r>
    </w:p>
    <w:p w:rsidR="00DB147D" w:rsidRPr="00BA0550" w:rsidRDefault="00572875" w:rsidP="00DB147D">
      <w:pPr>
        <w:pStyle w:val="a3"/>
        <w:jc w:val="both"/>
      </w:pPr>
      <w:r>
        <w:t>4</w:t>
      </w:r>
      <w:r w:rsidR="00DB147D">
        <w:t>.2. направить представител</w:t>
      </w:r>
      <w:r w:rsidR="00BA0550">
        <w:t>я</w:t>
      </w:r>
      <w:r w:rsidR="00DB147D">
        <w:t>, ответственн</w:t>
      </w:r>
      <w:r w:rsidR="00BA0550">
        <w:t>ого</w:t>
      </w:r>
      <w:r w:rsidR="00DB147D">
        <w:t xml:space="preserve"> за </w:t>
      </w:r>
      <w:r w:rsidR="00FD22A2">
        <w:t xml:space="preserve">жизнь, здоровье и благополучие </w:t>
      </w:r>
      <w:r w:rsidR="00DB147D">
        <w:t xml:space="preserve">детей </w:t>
      </w:r>
      <w:r w:rsidR="00DB147D" w:rsidRPr="00BA0550">
        <w:t>в</w:t>
      </w:r>
      <w:r w:rsidR="00BA0550" w:rsidRPr="00BA0550">
        <w:t xml:space="preserve"> пути следования и на соревнованиях в </w:t>
      </w:r>
      <w:r w:rsidR="00DB147D" w:rsidRPr="00BA0550">
        <w:t xml:space="preserve">п. Борисоглебский </w:t>
      </w:r>
      <w:r w:rsidR="00E3791E" w:rsidRPr="00BA0550">
        <w:t>15</w:t>
      </w:r>
      <w:r w:rsidR="00DB147D" w:rsidRPr="00BA0550">
        <w:t>.</w:t>
      </w:r>
      <w:r w:rsidR="0085329E" w:rsidRPr="00BA0550">
        <w:t>0</w:t>
      </w:r>
      <w:r w:rsidR="00E3791E" w:rsidRPr="00BA0550">
        <w:t>2</w:t>
      </w:r>
      <w:r w:rsidR="00DB147D" w:rsidRPr="00BA0550">
        <w:t>.20</w:t>
      </w:r>
      <w:r w:rsidR="007E36B3" w:rsidRPr="00BA0550">
        <w:t>2</w:t>
      </w:r>
      <w:r w:rsidR="00E3791E" w:rsidRPr="00BA0550">
        <w:t>2</w:t>
      </w:r>
      <w:r w:rsidR="00DB147D" w:rsidRPr="00BA0550">
        <w:t xml:space="preserve"> г.</w:t>
      </w:r>
    </w:p>
    <w:p w:rsidR="00DB147D" w:rsidRDefault="00572875" w:rsidP="00DB147D">
      <w:pPr>
        <w:pStyle w:val="a3"/>
        <w:jc w:val="both"/>
      </w:pPr>
      <w:r>
        <w:t>4</w:t>
      </w:r>
      <w:r w:rsidR="00DB147D">
        <w:t xml:space="preserve">.3. подготовить пакет документов для участия в </w:t>
      </w:r>
      <w:r w:rsidR="00C652B2">
        <w:t>С</w:t>
      </w:r>
      <w:r w:rsidR="00DB147D">
        <w:t>оревнованиях:</w:t>
      </w:r>
    </w:p>
    <w:p w:rsidR="00DB147D" w:rsidRDefault="00572875" w:rsidP="00DB147D">
      <w:pPr>
        <w:pStyle w:val="a3"/>
        <w:jc w:val="both"/>
      </w:pPr>
      <w:r>
        <w:t>4</w:t>
      </w:r>
      <w:r w:rsidR="00DB147D">
        <w:t xml:space="preserve">.3.1. </w:t>
      </w:r>
      <w:r w:rsidR="00DB147D">
        <w:rPr>
          <w:b/>
        </w:rPr>
        <w:t>заявка</w:t>
      </w:r>
      <w:r w:rsidR="00DB147D">
        <w:t xml:space="preserve">, заверенная врачом (напротив фамилии каждого участника должна стоять отметка о допуске, </w:t>
      </w:r>
      <w:r w:rsidR="00DB147D">
        <w:tab/>
        <w:t xml:space="preserve">подпись врача, дата осмотра и печать медучреждения), ниже </w:t>
      </w:r>
      <w:r w:rsidR="00DB147D">
        <w:tab/>
        <w:t xml:space="preserve">списка должно быть </w:t>
      </w:r>
      <w:r w:rsidR="00DB147D">
        <w:tab/>
        <w:t xml:space="preserve">указано общее количество допущенных участников, </w:t>
      </w:r>
      <w:r w:rsidR="00DB147D">
        <w:tab/>
        <w:t xml:space="preserve">заверенное подписью и печатью медучреждения. Заявка должна быть заверена директором школы. </w:t>
      </w:r>
    </w:p>
    <w:p w:rsidR="00DB147D" w:rsidRDefault="00572875" w:rsidP="00DB147D">
      <w:pPr>
        <w:pStyle w:val="a3"/>
        <w:jc w:val="both"/>
      </w:pPr>
      <w:r>
        <w:t>4</w:t>
      </w:r>
      <w:r w:rsidR="00DB147D">
        <w:t xml:space="preserve">.3.2. </w:t>
      </w:r>
      <w:r w:rsidR="00DB147D">
        <w:rPr>
          <w:b/>
        </w:rPr>
        <w:t>справка</w:t>
      </w:r>
      <w:r w:rsidR="00DB147D">
        <w:t xml:space="preserve"> </w:t>
      </w:r>
      <w:proofErr w:type="gramStart"/>
      <w:r w:rsidR="00DB147D">
        <w:t>обучающихся</w:t>
      </w:r>
      <w:proofErr w:type="gramEnd"/>
      <w:r w:rsidR="00DB147D">
        <w:t xml:space="preserve"> с фотографиями, заверенные директором школы (печать ставится на угол фотографии обучающегося). </w:t>
      </w:r>
    </w:p>
    <w:p w:rsidR="00DB147D" w:rsidRDefault="00572875" w:rsidP="00DB147D">
      <w:pPr>
        <w:pStyle w:val="a3"/>
        <w:jc w:val="both"/>
      </w:pPr>
      <w:r>
        <w:t>4</w:t>
      </w:r>
      <w:r w:rsidR="00DB147D">
        <w:t xml:space="preserve">.3.3. </w:t>
      </w:r>
      <w:r w:rsidR="00DB147D">
        <w:rPr>
          <w:b/>
        </w:rPr>
        <w:t>оригинал договора</w:t>
      </w:r>
      <w:r w:rsidR="00DB147D">
        <w:t xml:space="preserve"> о страховании жизни и здоровья от несчастных случаев на каждого участника. </w:t>
      </w:r>
    </w:p>
    <w:p w:rsidR="00DB147D" w:rsidRDefault="00572875" w:rsidP="00DB147D">
      <w:pPr>
        <w:pStyle w:val="a3"/>
        <w:jc w:val="both"/>
      </w:pPr>
      <w:proofErr w:type="gramStart"/>
      <w:r>
        <w:t>4</w:t>
      </w:r>
      <w:r w:rsidR="00DB147D">
        <w:t xml:space="preserve">.3.4. </w:t>
      </w:r>
      <w:r w:rsidR="00DB147D">
        <w:rPr>
          <w:b/>
        </w:rPr>
        <w:t>паспорт</w:t>
      </w:r>
      <w:r w:rsidR="00DB147D">
        <w:t xml:space="preserve"> (или копию паспорта, заверенную нотариусом), для обучающихся</w:t>
      </w:r>
      <w:r w:rsidR="00570CC1">
        <w:t>,</w:t>
      </w:r>
      <w:r w:rsidR="00DB147D">
        <w:t xml:space="preserve"> </w:t>
      </w:r>
      <w:proofErr w:type="spellStart"/>
      <w:r w:rsidR="00DB147D">
        <w:t>недостигших</w:t>
      </w:r>
      <w:proofErr w:type="spellEnd"/>
      <w:r w:rsidR="00DB147D">
        <w:t xml:space="preserve"> </w:t>
      </w:r>
      <w:r w:rsidR="00DB147D">
        <w:tab/>
        <w:t xml:space="preserve">14 лет – свидетельство о рождении (или копию свидетельства, заверенную нотариусом. </w:t>
      </w:r>
      <w:proofErr w:type="gramEnd"/>
    </w:p>
    <w:p w:rsidR="00DB147D" w:rsidRDefault="00572875" w:rsidP="00DB147D">
      <w:pPr>
        <w:pStyle w:val="a3"/>
        <w:jc w:val="both"/>
      </w:pPr>
      <w:r>
        <w:t>4</w:t>
      </w:r>
      <w:r w:rsidR="00DB147D">
        <w:t xml:space="preserve">.3.5. </w:t>
      </w:r>
      <w:r w:rsidR="00DB147D">
        <w:rPr>
          <w:b/>
        </w:rPr>
        <w:t>страховой полис</w:t>
      </w:r>
      <w:r w:rsidR="00DB147D">
        <w:t xml:space="preserve"> обязательного медицинского страхования.  </w:t>
      </w:r>
      <w:r w:rsidR="00DB147D">
        <w:br/>
        <w:t xml:space="preserve">Заявки и документы на участие в соревнованиях представить в главную судейскую коллегию </w:t>
      </w:r>
      <w:r w:rsidR="00C652B2">
        <w:t>в день С</w:t>
      </w:r>
      <w:r w:rsidR="0085329E">
        <w:t>оревнований.</w:t>
      </w:r>
    </w:p>
    <w:p w:rsidR="00572875" w:rsidRPr="00572875" w:rsidRDefault="00DB147D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572875">
        <w:rPr>
          <w:b w:val="0"/>
          <w:sz w:val="24"/>
          <w:szCs w:val="24"/>
        </w:rPr>
        <w:lastRenderedPageBreak/>
        <w:t xml:space="preserve">Расходы на командирование участников </w:t>
      </w:r>
      <w:r w:rsidR="00C652B2">
        <w:rPr>
          <w:b w:val="0"/>
          <w:sz w:val="24"/>
          <w:szCs w:val="24"/>
        </w:rPr>
        <w:t>С</w:t>
      </w:r>
      <w:r w:rsidRPr="00572875">
        <w:rPr>
          <w:b w:val="0"/>
          <w:sz w:val="24"/>
          <w:szCs w:val="24"/>
        </w:rPr>
        <w:t>оревнований за счёт командирующих организаций (питание, проезд, оплата представи</w:t>
      </w:r>
      <w:r w:rsidR="00E3791E" w:rsidRPr="00572875">
        <w:rPr>
          <w:b w:val="0"/>
          <w:sz w:val="24"/>
          <w:szCs w:val="24"/>
        </w:rPr>
        <w:t>телям</w:t>
      </w:r>
      <w:r w:rsidRPr="00572875">
        <w:rPr>
          <w:b w:val="0"/>
          <w:sz w:val="24"/>
          <w:szCs w:val="24"/>
        </w:rPr>
        <w:t>).</w:t>
      </w:r>
    </w:p>
    <w:p w:rsidR="00572875" w:rsidRPr="00572875" w:rsidRDefault="00DB147D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572875">
        <w:rPr>
          <w:b w:val="0"/>
          <w:sz w:val="24"/>
          <w:szCs w:val="24"/>
        </w:rPr>
        <w:t>Расходы на организацию</w:t>
      </w:r>
      <w:r w:rsidR="00AB67E7" w:rsidRPr="00572875">
        <w:rPr>
          <w:b w:val="0"/>
          <w:sz w:val="24"/>
          <w:szCs w:val="24"/>
        </w:rPr>
        <w:t xml:space="preserve"> и</w:t>
      </w:r>
      <w:r w:rsidRPr="00572875">
        <w:rPr>
          <w:b w:val="0"/>
          <w:sz w:val="24"/>
          <w:szCs w:val="24"/>
        </w:rPr>
        <w:t xml:space="preserve"> проведение </w:t>
      </w:r>
      <w:r w:rsidR="00C652B2">
        <w:rPr>
          <w:b w:val="0"/>
          <w:sz w:val="24"/>
          <w:szCs w:val="24"/>
        </w:rPr>
        <w:t>С</w:t>
      </w:r>
      <w:r w:rsidRPr="00572875">
        <w:rPr>
          <w:b w:val="0"/>
          <w:sz w:val="24"/>
          <w:szCs w:val="24"/>
        </w:rPr>
        <w:t xml:space="preserve">оревнований за счёт средств МБУДО ДЮСШ. </w:t>
      </w:r>
    </w:p>
    <w:p w:rsidR="00DB147D" w:rsidRDefault="00DB147D" w:rsidP="00572875">
      <w:pPr>
        <w:pStyle w:val="9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 w:val="0"/>
          <w:sz w:val="24"/>
          <w:szCs w:val="24"/>
        </w:rPr>
      </w:pPr>
      <w:r w:rsidRPr="00572875">
        <w:rPr>
          <w:b w:val="0"/>
          <w:sz w:val="24"/>
          <w:szCs w:val="24"/>
        </w:rPr>
        <w:t xml:space="preserve">Контроль над исполнением приказа возложить на директора МБУДО ДЮСШ </w:t>
      </w:r>
      <w:proofErr w:type="spellStart"/>
      <w:r w:rsidRPr="00572875">
        <w:rPr>
          <w:b w:val="0"/>
          <w:sz w:val="24"/>
          <w:szCs w:val="24"/>
        </w:rPr>
        <w:t>Биткину</w:t>
      </w:r>
      <w:proofErr w:type="spellEnd"/>
      <w:r w:rsidRPr="00572875">
        <w:rPr>
          <w:b w:val="0"/>
          <w:sz w:val="24"/>
          <w:szCs w:val="24"/>
        </w:rPr>
        <w:t xml:space="preserve"> Наталью Евгеньевну.</w:t>
      </w:r>
    </w:p>
    <w:p w:rsidR="00C652B2" w:rsidRDefault="00C652B2" w:rsidP="00C652B2"/>
    <w:p w:rsidR="00C652B2" w:rsidRPr="00C652B2" w:rsidRDefault="00C652B2" w:rsidP="00C652B2"/>
    <w:p w:rsidR="00BA0550" w:rsidRDefault="00BA0550" w:rsidP="00BA0550">
      <w:pPr>
        <w:pStyle w:val="a3"/>
        <w:ind w:left="360"/>
        <w:jc w:val="both"/>
      </w:pPr>
    </w:p>
    <w:p w:rsidR="003A26D0" w:rsidRDefault="000E0507" w:rsidP="00BA0550">
      <w:pPr>
        <w:jc w:val="center"/>
        <w:rPr>
          <w:sz w:val="20"/>
          <w:szCs w:val="20"/>
        </w:rPr>
      </w:pPr>
      <w:r>
        <w:rPr>
          <w:szCs w:val="20"/>
        </w:rPr>
        <w:t>Начальник</w:t>
      </w:r>
      <w:r w:rsidR="003A26D0" w:rsidRPr="003A26D0">
        <w:rPr>
          <w:szCs w:val="20"/>
        </w:rPr>
        <w:t xml:space="preserve"> ООВ:</w:t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3A26D0" w:rsidRPr="003A26D0">
        <w:rPr>
          <w:szCs w:val="20"/>
        </w:rPr>
        <w:tab/>
      </w:r>
      <w:r w:rsidR="00E3791E">
        <w:rPr>
          <w:szCs w:val="20"/>
        </w:rPr>
        <w:t>Ю</w:t>
      </w:r>
      <w:r w:rsidR="00C62CA5">
        <w:rPr>
          <w:szCs w:val="20"/>
        </w:rPr>
        <w:t>.А</w:t>
      </w:r>
      <w:r w:rsidR="003A26D0" w:rsidRPr="003A26D0">
        <w:rPr>
          <w:szCs w:val="20"/>
        </w:rPr>
        <w:t xml:space="preserve">. </w:t>
      </w:r>
      <w:r w:rsidR="00E3791E">
        <w:rPr>
          <w:szCs w:val="20"/>
        </w:rPr>
        <w:t>Соколова</w:t>
      </w:r>
    </w:p>
    <w:p w:rsidR="00AB67E7" w:rsidRDefault="00AB67E7" w:rsidP="00FD22A2">
      <w:pPr>
        <w:ind w:left="360"/>
        <w:jc w:val="both"/>
        <w:rPr>
          <w:sz w:val="20"/>
          <w:szCs w:val="20"/>
        </w:rPr>
      </w:pPr>
    </w:p>
    <w:p w:rsidR="00AB67E7" w:rsidRDefault="00AB67E7" w:rsidP="00FD22A2">
      <w:pPr>
        <w:ind w:left="360"/>
        <w:jc w:val="both"/>
        <w:rPr>
          <w:sz w:val="20"/>
          <w:szCs w:val="20"/>
        </w:rPr>
      </w:pPr>
    </w:p>
    <w:p w:rsidR="00C652B2" w:rsidRDefault="00C652B2">
      <w:pPr>
        <w:rPr>
          <w:b/>
          <w:sz w:val="20"/>
          <w:szCs w:val="20"/>
        </w:rPr>
      </w:pPr>
      <w:r>
        <w:rPr>
          <w:b/>
          <w:sz w:val="20"/>
        </w:rPr>
        <w:br w:type="page"/>
      </w:r>
    </w:p>
    <w:p w:rsidR="00572875" w:rsidRPr="00EE4855" w:rsidRDefault="00572875" w:rsidP="00572875">
      <w:pPr>
        <w:pStyle w:val="a3"/>
        <w:tabs>
          <w:tab w:val="left" w:pos="1271"/>
        </w:tabs>
        <w:jc w:val="right"/>
      </w:pPr>
      <w:r w:rsidRPr="00DF0D4A">
        <w:rPr>
          <w:b/>
          <w:sz w:val="20"/>
        </w:rPr>
        <w:lastRenderedPageBreak/>
        <w:t xml:space="preserve">Приложение №1 </w:t>
      </w:r>
      <w:r w:rsidRPr="00DF0D4A">
        <w:rPr>
          <w:b/>
          <w:sz w:val="20"/>
        </w:rPr>
        <w:br/>
        <w:t xml:space="preserve">к приказу ООВ АБМР ЯО от </w:t>
      </w:r>
      <w:r>
        <w:rPr>
          <w:b/>
          <w:sz w:val="20"/>
        </w:rPr>
        <w:t>25</w:t>
      </w:r>
      <w:r w:rsidRPr="00DF0D4A">
        <w:rPr>
          <w:b/>
          <w:sz w:val="20"/>
        </w:rPr>
        <w:t>.0</w:t>
      </w:r>
      <w:r>
        <w:rPr>
          <w:b/>
          <w:sz w:val="20"/>
        </w:rPr>
        <w:t>1</w:t>
      </w:r>
      <w:r w:rsidRPr="00DF0D4A">
        <w:rPr>
          <w:b/>
          <w:sz w:val="20"/>
        </w:rPr>
        <w:t>.202</w:t>
      </w:r>
      <w:r>
        <w:rPr>
          <w:b/>
          <w:sz w:val="20"/>
        </w:rPr>
        <w:t>2</w:t>
      </w:r>
      <w:r w:rsidRPr="00DF0D4A">
        <w:rPr>
          <w:b/>
          <w:sz w:val="20"/>
        </w:rPr>
        <w:t xml:space="preserve"> г. №</w:t>
      </w:r>
      <w:r>
        <w:rPr>
          <w:b/>
          <w:sz w:val="20"/>
        </w:rPr>
        <w:t>20/</w:t>
      </w:r>
      <w:r w:rsidRPr="00DF0D4A">
        <w:rPr>
          <w:b/>
          <w:sz w:val="20"/>
        </w:rPr>
        <w:t xml:space="preserve">01-03 </w:t>
      </w:r>
    </w:p>
    <w:p w:rsidR="000471FC" w:rsidRDefault="000471FC" w:rsidP="000471FC">
      <w:pPr>
        <w:ind w:left="4248"/>
        <w:jc w:val="right"/>
        <w:rPr>
          <w:sz w:val="26"/>
          <w:szCs w:val="26"/>
        </w:rPr>
      </w:pPr>
    </w:p>
    <w:p w:rsidR="000471FC" w:rsidRDefault="000471FC" w:rsidP="000471FC">
      <w:pPr>
        <w:ind w:left="4248"/>
        <w:rPr>
          <w:sz w:val="26"/>
          <w:szCs w:val="26"/>
        </w:rPr>
      </w:pPr>
    </w:p>
    <w:p w:rsidR="000471FC" w:rsidRPr="00572875" w:rsidRDefault="00572875" w:rsidP="00572875">
      <w:pPr>
        <w:pStyle w:val="11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572875">
        <w:rPr>
          <w:color w:val="000000"/>
          <w:sz w:val="24"/>
          <w:szCs w:val="24"/>
          <w:lang w:bidi="ru-RU"/>
        </w:rPr>
        <w:t xml:space="preserve">ПОЛОЖЕНИЕ </w:t>
      </w:r>
    </w:p>
    <w:p w:rsidR="000471FC" w:rsidRPr="00572875" w:rsidRDefault="000471FC" w:rsidP="00572875">
      <w:pPr>
        <w:pStyle w:val="11"/>
        <w:shd w:val="clear" w:color="auto" w:fill="auto"/>
        <w:tabs>
          <w:tab w:val="left" w:pos="3351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572875">
        <w:rPr>
          <w:color w:val="000000"/>
          <w:sz w:val="24"/>
          <w:szCs w:val="24"/>
          <w:lang w:bidi="ru-RU"/>
        </w:rPr>
        <w:t>муниципального этапа Всероссийских соревнований по шашкам</w:t>
      </w:r>
      <w:r w:rsidR="00572875">
        <w:rPr>
          <w:color w:val="000000"/>
          <w:sz w:val="24"/>
          <w:szCs w:val="24"/>
          <w:lang w:bidi="ru-RU"/>
        </w:rPr>
        <w:t xml:space="preserve"> </w:t>
      </w:r>
      <w:r w:rsidRPr="00572875">
        <w:rPr>
          <w:color w:val="000000"/>
          <w:sz w:val="24"/>
          <w:szCs w:val="24"/>
          <w:lang w:bidi="ru-RU"/>
        </w:rPr>
        <w:t>«Чудо-шашки» среди обучающихся 200</w:t>
      </w:r>
      <w:r w:rsidR="00E3791E" w:rsidRPr="00572875">
        <w:rPr>
          <w:color w:val="000000"/>
          <w:sz w:val="24"/>
          <w:szCs w:val="24"/>
          <w:lang w:bidi="ru-RU"/>
        </w:rPr>
        <w:t>8</w:t>
      </w:r>
      <w:r w:rsidRPr="00572875">
        <w:rPr>
          <w:color w:val="000000"/>
          <w:sz w:val="24"/>
          <w:szCs w:val="24"/>
          <w:lang w:bidi="ru-RU"/>
        </w:rPr>
        <w:t xml:space="preserve"> г.р. и моложе общеобразовательных </w:t>
      </w:r>
      <w:r w:rsidR="00572875">
        <w:rPr>
          <w:color w:val="000000"/>
          <w:sz w:val="24"/>
          <w:szCs w:val="24"/>
          <w:lang w:bidi="ru-RU"/>
        </w:rPr>
        <w:t>организаций</w:t>
      </w:r>
      <w:r w:rsidRPr="00572875">
        <w:rPr>
          <w:color w:val="000000"/>
          <w:sz w:val="24"/>
          <w:szCs w:val="24"/>
          <w:lang w:bidi="ru-RU"/>
        </w:rPr>
        <w:t xml:space="preserve"> Борисоглебского </w:t>
      </w:r>
      <w:r w:rsidR="00572875" w:rsidRPr="00572875">
        <w:rPr>
          <w:color w:val="000000"/>
          <w:sz w:val="24"/>
          <w:szCs w:val="24"/>
          <w:lang w:bidi="ru-RU"/>
        </w:rPr>
        <w:t>МР ЯО</w:t>
      </w:r>
      <w:r w:rsidR="002B5F6A" w:rsidRPr="00572875">
        <w:rPr>
          <w:color w:val="000000"/>
          <w:sz w:val="24"/>
          <w:szCs w:val="24"/>
          <w:lang w:bidi="ru-RU"/>
        </w:rPr>
        <w:t xml:space="preserve"> в п. Борисоглебский </w:t>
      </w:r>
    </w:p>
    <w:p w:rsidR="000471FC" w:rsidRDefault="000471FC" w:rsidP="000471FC">
      <w:pPr>
        <w:jc w:val="center"/>
        <w:rPr>
          <w:b/>
        </w:rPr>
      </w:pPr>
      <w:r w:rsidRPr="00CE33F3">
        <w:rPr>
          <w:b/>
        </w:rPr>
        <w:t xml:space="preserve"> 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652B2">
        <w:rPr>
          <w:color w:val="000000"/>
          <w:sz w:val="24"/>
          <w:szCs w:val="24"/>
          <w:lang w:val="en-US" w:bidi="ru-RU"/>
        </w:rPr>
        <w:t>ОБЩИЕ ПОЛОЖЕНИЕ</w:t>
      </w:r>
    </w:p>
    <w:p w:rsidR="000471FC" w:rsidRDefault="000471FC" w:rsidP="002B5F6A">
      <w:pPr>
        <w:numPr>
          <w:ilvl w:val="1"/>
          <w:numId w:val="18"/>
        </w:numPr>
        <w:jc w:val="both"/>
      </w:pPr>
      <w:r>
        <w:t xml:space="preserve">Положение муниципального этапа Всероссийских соревнований по шашкам «Чудо-шашки» среди обучающихся </w:t>
      </w:r>
      <w:r w:rsidR="00572875">
        <w:t xml:space="preserve">2008 г.р. и моложе </w:t>
      </w:r>
      <w:r>
        <w:t xml:space="preserve">общеобразовательных организаций </w:t>
      </w:r>
      <w:r w:rsidR="00572875">
        <w:t xml:space="preserve">Борисоглебского МР ЯО в п. Борисоглебский </w:t>
      </w:r>
      <w:r>
        <w:t>(далее - Соревнования) определяет цели, задачи, сроки, порядок и условия проведения, а также категорию участников  Соревнований.</w:t>
      </w:r>
    </w:p>
    <w:p w:rsidR="000471FC" w:rsidRDefault="000471FC" w:rsidP="002B5F6A">
      <w:pPr>
        <w:numPr>
          <w:ilvl w:val="1"/>
          <w:numId w:val="18"/>
        </w:numPr>
        <w:jc w:val="both"/>
      </w:pPr>
      <w:r>
        <w:t xml:space="preserve">Соревнования проводятся с целью развития шашечного спорта среди детей и подростков Борисоглебского </w:t>
      </w:r>
      <w:r w:rsidR="00572875">
        <w:t>МР</w:t>
      </w:r>
      <w:r>
        <w:t xml:space="preserve"> Я</w:t>
      </w:r>
      <w:r w:rsidR="00572875">
        <w:t>О</w:t>
      </w:r>
      <w:r>
        <w:t>.</w:t>
      </w:r>
    </w:p>
    <w:p w:rsidR="000471FC" w:rsidRDefault="000471FC" w:rsidP="000471FC">
      <w:pPr>
        <w:ind w:left="360"/>
      </w:pPr>
      <w:r>
        <w:t xml:space="preserve">         Задачи Соревнований:</w:t>
      </w:r>
    </w:p>
    <w:p w:rsidR="000471FC" w:rsidRDefault="000471FC" w:rsidP="00572875">
      <w:pPr>
        <w:pStyle w:val="aa"/>
        <w:numPr>
          <w:ilvl w:val="0"/>
          <w:numId w:val="19"/>
        </w:numPr>
        <w:jc w:val="both"/>
      </w:pPr>
      <w:r>
        <w:t>популяризация шашечного спорта среди детей и подростков Борисоглебского МР</w:t>
      </w:r>
      <w:r w:rsidR="00572875">
        <w:t xml:space="preserve"> ЯО</w:t>
      </w:r>
      <w:r>
        <w:t>;</w:t>
      </w:r>
    </w:p>
    <w:p w:rsidR="000471FC" w:rsidRDefault="000471FC" w:rsidP="00572875">
      <w:pPr>
        <w:pStyle w:val="aa"/>
        <w:numPr>
          <w:ilvl w:val="0"/>
          <w:numId w:val="19"/>
        </w:numPr>
        <w:jc w:val="both"/>
      </w:pPr>
      <w:r>
        <w:t xml:space="preserve">создание в районе единой системы соревнований по шашкам среди команд общеобразовательных </w:t>
      </w:r>
      <w:r w:rsidR="00572875">
        <w:t>организаций.</w:t>
      </w:r>
    </w:p>
    <w:p w:rsidR="000471FC" w:rsidRDefault="000471FC" w:rsidP="002B5F6A">
      <w:pPr>
        <w:ind w:left="360"/>
        <w:jc w:val="both"/>
      </w:pPr>
      <w:r>
        <w:t xml:space="preserve">1.3. Организатором соревнований является </w:t>
      </w:r>
      <w:r w:rsidR="00572875">
        <w:t>О</w:t>
      </w:r>
      <w:r>
        <w:t xml:space="preserve">тдел образования и воспитания Администрации Борисоглебского </w:t>
      </w:r>
      <w:r w:rsidR="00572875">
        <w:t>МР</w:t>
      </w:r>
      <w:r>
        <w:t xml:space="preserve"> Я</w:t>
      </w:r>
      <w:r w:rsidR="00572875">
        <w:t>О</w:t>
      </w:r>
      <w:r>
        <w:t xml:space="preserve">. </w:t>
      </w:r>
    </w:p>
    <w:p w:rsidR="000471FC" w:rsidRDefault="000471FC" w:rsidP="002B5F6A">
      <w:pPr>
        <w:ind w:left="360"/>
        <w:jc w:val="both"/>
      </w:pPr>
      <w:r>
        <w:t>1.4. Проведение Соревнований осуществляет Муниципальное бюджетное учреждение дополнительного образования Детско-юношеская спортивная школа (далее - ДЮСШ).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652B2">
        <w:rPr>
          <w:color w:val="000000"/>
          <w:sz w:val="24"/>
          <w:szCs w:val="24"/>
          <w:lang w:val="en-US" w:bidi="ru-RU"/>
        </w:rPr>
        <w:t>РУКОВОДСТВО СОРЕВНОВАНИ</w:t>
      </w:r>
      <w:r>
        <w:rPr>
          <w:color w:val="000000"/>
          <w:sz w:val="24"/>
          <w:szCs w:val="24"/>
          <w:lang w:bidi="ru-RU"/>
        </w:rPr>
        <w:t>ЯМИ</w:t>
      </w:r>
    </w:p>
    <w:p w:rsidR="000471FC" w:rsidRDefault="000471FC" w:rsidP="000471FC">
      <w:pPr>
        <w:ind w:left="360"/>
      </w:pPr>
      <w:r>
        <w:t>2.1. Общее руководство Соревнованиями осуществляется ДЮСШ: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обеспечивает организационное, информационное и консультированное сопровождение Соревнований;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формирует состав Мандатной комиссии Соревнований;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определяет место проведения Соревнований;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готовить место для проведения Соревнований;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подводит итоги Соревнований.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проводит церемонию награждения победителей и призеров Соревнований;</w:t>
      </w:r>
    </w:p>
    <w:p w:rsidR="000471FC" w:rsidRDefault="000471FC" w:rsidP="00572875">
      <w:pPr>
        <w:pStyle w:val="aa"/>
        <w:numPr>
          <w:ilvl w:val="0"/>
          <w:numId w:val="20"/>
        </w:numPr>
        <w:jc w:val="both"/>
      </w:pPr>
      <w:r>
        <w:t>определяет состав судейской коллегии и порядок ёё работы;</w:t>
      </w:r>
    </w:p>
    <w:p w:rsidR="000471FC" w:rsidRPr="00CE33F3" w:rsidRDefault="000471FC" w:rsidP="000471FC">
      <w:pPr>
        <w:ind w:left="360"/>
      </w:pPr>
      <w:r>
        <w:t>2.2. Судейская коллегия Соревнований:</w:t>
      </w:r>
    </w:p>
    <w:p w:rsidR="000471FC" w:rsidRPr="00611BEE" w:rsidRDefault="000471FC" w:rsidP="00C652B2">
      <w:pPr>
        <w:pStyle w:val="aa"/>
        <w:numPr>
          <w:ilvl w:val="0"/>
          <w:numId w:val="20"/>
        </w:numPr>
        <w:jc w:val="both"/>
      </w:pPr>
      <w:r w:rsidRPr="00611BEE">
        <w:t>осуществляет руководство судейством Соревновани</w:t>
      </w:r>
      <w:r w:rsidR="00C652B2">
        <w:t>й</w:t>
      </w:r>
      <w:r w:rsidRPr="00611BEE">
        <w:t>;</w:t>
      </w:r>
    </w:p>
    <w:p w:rsidR="000471FC" w:rsidRPr="000D3012" w:rsidRDefault="000471FC" w:rsidP="00C652B2">
      <w:pPr>
        <w:pStyle w:val="aa"/>
        <w:numPr>
          <w:ilvl w:val="0"/>
          <w:numId w:val="20"/>
        </w:numPr>
        <w:jc w:val="both"/>
      </w:pPr>
      <w:r w:rsidRPr="000D3012">
        <w:t xml:space="preserve"> участвует в  церемонии награждения победителей и призёров</w:t>
      </w:r>
      <w:r w:rsidR="00C652B2">
        <w:t xml:space="preserve"> Соревнований</w:t>
      </w:r>
      <w:r w:rsidRPr="000D3012">
        <w:t>;</w:t>
      </w:r>
    </w:p>
    <w:p w:rsidR="000471FC" w:rsidRPr="00C652B2" w:rsidRDefault="000471FC" w:rsidP="00C652B2">
      <w:pPr>
        <w:pStyle w:val="aa"/>
        <w:numPr>
          <w:ilvl w:val="0"/>
          <w:numId w:val="20"/>
        </w:numPr>
        <w:jc w:val="both"/>
      </w:pPr>
      <w:r w:rsidRPr="000D3012">
        <w:t xml:space="preserve">представляет </w:t>
      </w:r>
      <w:r>
        <w:t xml:space="preserve">ООВ </w:t>
      </w:r>
      <w:r w:rsidRPr="000D3012">
        <w:t>отчёт по итогам Соревнований.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val="en-US" w:bidi="ru-RU"/>
        </w:rPr>
      </w:pPr>
      <w:r w:rsidRPr="00C652B2">
        <w:rPr>
          <w:color w:val="000000"/>
          <w:sz w:val="24"/>
          <w:szCs w:val="24"/>
          <w:lang w:val="en-US" w:bidi="ru-RU"/>
        </w:rPr>
        <w:t>УЧАСТНИКИ СОРЕВНОВАНИЙ</w:t>
      </w:r>
    </w:p>
    <w:p w:rsidR="000471FC" w:rsidRPr="00C5274D" w:rsidRDefault="000471FC" w:rsidP="000471FC">
      <w:pPr>
        <w:pStyle w:val="Default"/>
        <w:tabs>
          <w:tab w:val="left" w:pos="540"/>
          <w:tab w:val="left" w:pos="900"/>
          <w:tab w:val="left" w:pos="1080"/>
        </w:tabs>
        <w:ind w:firstLine="720"/>
        <w:jc w:val="both"/>
        <w:rPr>
          <w:color w:val="auto"/>
        </w:rPr>
      </w:pPr>
      <w:r w:rsidRPr="00C5274D">
        <w:rPr>
          <w:color w:val="auto"/>
        </w:rPr>
        <w:t xml:space="preserve">3.1. К участию в Соревнованиях приглашаются команды </w:t>
      </w:r>
      <w:r w:rsidRPr="004C04A9">
        <w:rPr>
          <w:color w:val="auto"/>
        </w:rPr>
        <w:t>обучающихся</w:t>
      </w:r>
      <w:r w:rsidRPr="004C04A9">
        <w:t xml:space="preserve"> </w:t>
      </w:r>
      <w:r w:rsidRPr="00C5274D">
        <w:rPr>
          <w:color w:val="auto"/>
        </w:rPr>
        <w:t xml:space="preserve">общеобразовательных </w:t>
      </w:r>
      <w:r w:rsidR="00C652B2">
        <w:rPr>
          <w:color w:val="auto"/>
        </w:rPr>
        <w:t>организаций</w:t>
      </w:r>
      <w:r w:rsidRPr="00C5274D">
        <w:rPr>
          <w:color w:val="auto"/>
        </w:rPr>
        <w:t xml:space="preserve"> (далее – </w:t>
      </w:r>
      <w:r>
        <w:rPr>
          <w:color w:val="auto"/>
        </w:rPr>
        <w:t>Организация)</w:t>
      </w:r>
      <w:r w:rsidRPr="00C5274D">
        <w:rPr>
          <w:color w:val="auto"/>
        </w:rPr>
        <w:t xml:space="preserve"> – победители </w:t>
      </w:r>
      <w:r w:rsidR="002B5F6A">
        <w:rPr>
          <w:color w:val="auto"/>
        </w:rPr>
        <w:t>ш</w:t>
      </w:r>
      <w:r>
        <w:rPr>
          <w:color w:val="auto"/>
        </w:rPr>
        <w:t>кольного</w:t>
      </w:r>
      <w:r w:rsidRPr="00C5274D">
        <w:rPr>
          <w:color w:val="auto"/>
        </w:rPr>
        <w:t xml:space="preserve"> этапа (далее – Команд</w:t>
      </w:r>
      <w:r>
        <w:rPr>
          <w:color w:val="auto"/>
        </w:rPr>
        <w:t>а</w:t>
      </w:r>
      <w:r w:rsidRPr="00C5274D">
        <w:rPr>
          <w:color w:val="auto"/>
        </w:rPr>
        <w:t xml:space="preserve">). </w:t>
      </w:r>
    </w:p>
    <w:p w:rsidR="000471FC" w:rsidRPr="00C5274D" w:rsidRDefault="000471FC" w:rsidP="000471FC">
      <w:pPr>
        <w:pStyle w:val="a8"/>
        <w:tabs>
          <w:tab w:val="left" w:pos="900"/>
          <w:tab w:val="left" w:pos="1080"/>
          <w:tab w:val="left" w:pos="1260"/>
          <w:tab w:val="left" w:pos="144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5274D">
        <w:rPr>
          <w:rFonts w:ascii="Times New Roman" w:hAnsi="Times New Roman"/>
          <w:sz w:val="24"/>
          <w:szCs w:val="24"/>
        </w:rPr>
        <w:t xml:space="preserve">3.2. </w:t>
      </w:r>
      <w:r w:rsidRPr="00C5274D">
        <w:rPr>
          <w:rFonts w:ascii="Times New Roman" w:hAnsi="Times New Roman"/>
          <w:sz w:val="24"/>
          <w:szCs w:val="24"/>
        </w:rPr>
        <w:tab/>
        <w:t>Возраст участников на всех этапах Соревнований</w:t>
      </w:r>
      <w:r w:rsidRPr="00C5274D">
        <w:rPr>
          <w:sz w:val="24"/>
          <w:szCs w:val="24"/>
        </w:rPr>
        <w:t xml:space="preserve"> </w:t>
      </w:r>
      <w:r w:rsidRPr="00C5274D">
        <w:rPr>
          <w:rFonts w:ascii="Times New Roman" w:hAnsi="Times New Roman"/>
          <w:sz w:val="24"/>
          <w:szCs w:val="24"/>
        </w:rPr>
        <w:t xml:space="preserve">– </w:t>
      </w:r>
      <w:r w:rsidRPr="006440A6">
        <w:rPr>
          <w:rFonts w:ascii="Times New Roman" w:hAnsi="Times New Roman"/>
          <w:b/>
          <w:sz w:val="24"/>
          <w:szCs w:val="24"/>
        </w:rPr>
        <w:t>200</w:t>
      </w:r>
      <w:r w:rsidR="00E3791E">
        <w:rPr>
          <w:rFonts w:ascii="Times New Roman" w:hAnsi="Times New Roman"/>
          <w:b/>
          <w:sz w:val="24"/>
          <w:szCs w:val="24"/>
        </w:rPr>
        <w:t>8</w:t>
      </w:r>
      <w:r w:rsidRPr="006440A6">
        <w:rPr>
          <w:rFonts w:ascii="Times New Roman" w:hAnsi="Times New Roman"/>
          <w:b/>
          <w:sz w:val="24"/>
          <w:szCs w:val="24"/>
        </w:rPr>
        <w:t xml:space="preserve"> г. р. и моложе</w:t>
      </w:r>
      <w:r w:rsidRPr="00C5274D">
        <w:rPr>
          <w:rFonts w:ascii="Times New Roman" w:hAnsi="Times New Roman"/>
          <w:sz w:val="24"/>
          <w:szCs w:val="24"/>
        </w:rPr>
        <w:t xml:space="preserve">. </w:t>
      </w:r>
    </w:p>
    <w:p w:rsidR="000471FC" w:rsidRPr="00C5274D" w:rsidRDefault="000471FC" w:rsidP="000471FC">
      <w:pPr>
        <w:pStyle w:val="Default"/>
        <w:tabs>
          <w:tab w:val="left" w:pos="900"/>
          <w:tab w:val="left" w:pos="1080"/>
          <w:tab w:val="left" w:pos="1260"/>
        </w:tabs>
        <w:ind w:firstLine="720"/>
        <w:jc w:val="both"/>
      </w:pPr>
      <w:r w:rsidRPr="00C5274D">
        <w:t xml:space="preserve">3.3. К участию в Соревнованиях допускаются команды, в состав </w:t>
      </w:r>
      <w:r>
        <w:t>которых входят обучающиеся одной</w:t>
      </w:r>
      <w:r w:rsidRPr="00C5274D">
        <w:t xml:space="preserve"> </w:t>
      </w:r>
      <w:r>
        <w:t xml:space="preserve">общеобразовательной </w:t>
      </w:r>
      <w:r w:rsidR="00C652B2">
        <w:t>организации</w:t>
      </w:r>
      <w:r w:rsidRPr="00C5274D">
        <w:t xml:space="preserve">. </w:t>
      </w:r>
    </w:p>
    <w:p w:rsidR="002B5F6A" w:rsidRDefault="000471FC" w:rsidP="000471FC">
      <w:pPr>
        <w:pStyle w:val="Default"/>
        <w:tabs>
          <w:tab w:val="left" w:pos="900"/>
          <w:tab w:val="left" w:pos="1080"/>
          <w:tab w:val="left" w:pos="1260"/>
        </w:tabs>
        <w:ind w:firstLine="720"/>
        <w:jc w:val="both"/>
      </w:pPr>
      <w:r w:rsidRPr="00C5274D">
        <w:t>3.4. Состав коман</w:t>
      </w:r>
      <w:r>
        <w:t>ды - 5 участников, в том числе</w:t>
      </w:r>
      <w:r w:rsidRPr="00C5274D">
        <w:t xml:space="preserve"> 4 обучающихся (3 юноши и </w:t>
      </w:r>
      <w:r>
        <w:t xml:space="preserve">                           </w:t>
      </w:r>
      <w:r w:rsidRPr="00C5274D">
        <w:t xml:space="preserve">1 девушка) и 1 взрослый – руководитель команды. Возможно участие девушек на юношеских досках. </w:t>
      </w:r>
    </w:p>
    <w:p w:rsidR="000471FC" w:rsidRPr="00C5274D" w:rsidRDefault="000471FC" w:rsidP="000471FC">
      <w:pPr>
        <w:pStyle w:val="Default"/>
        <w:tabs>
          <w:tab w:val="left" w:pos="900"/>
          <w:tab w:val="left" w:pos="1080"/>
          <w:tab w:val="left" w:pos="1260"/>
        </w:tabs>
        <w:ind w:firstLine="720"/>
        <w:jc w:val="both"/>
      </w:pPr>
      <w:r w:rsidRPr="00C5274D">
        <w:t>3.</w:t>
      </w:r>
      <w:r>
        <w:t>5</w:t>
      </w:r>
      <w:r w:rsidRPr="00C5274D">
        <w:t>. В случае нарушения порядка комплектования кома</w:t>
      </w:r>
      <w:r>
        <w:t>нд на всех этапах Соревнований К</w:t>
      </w:r>
      <w:r w:rsidRPr="00C5274D">
        <w:t>оманда, нарушившая настоящее Положение, дисквалифицируется.</w:t>
      </w:r>
    </w:p>
    <w:p w:rsidR="000471FC" w:rsidRPr="00C5274D" w:rsidRDefault="000471FC" w:rsidP="000471FC">
      <w:pPr>
        <w:pStyle w:val="a8"/>
        <w:tabs>
          <w:tab w:val="left" w:pos="12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5274D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7</w:t>
      </w:r>
      <w:r w:rsidRPr="00C5274D">
        <w:rPr>
          <w:rFonts w:ascii="Times New Roman" w:hAnsi="Times New Roman"/>
          <w:sz w:val="24"/>
          <w:szCs w:val="24"/>
        </w:rPr>
        <w:t xml:space="preserve">. </w:t>
      </w:r>
      <w:r w:rsidRPr="00C5274D">
        <w:rPr>
          <w:rFonts w:ascii="Times New Roman" w:hAnsi="Times New Roman"/>
          <w:sz w:val="24"/>
          <w:szCs w:val="24"/>
        </w:rPr>
        <w:tab/>
      </w:r>
      <w:r w:rsidR="002B5F6A">
        <w:rPr>
          <w:rFonts w:ascii="Times New Roman" w:hAnsi="Times New Roman"/>
          <w:sz w:val="24"/>
          <w:szCs w:val="24"/>
        </w:rPr>
        <w:t>Команда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74D">
        <w:rPr>
          <w:rFonts w:ascii="Times New Roman" w:hAnsi="Times New Roman"/>
          <w:sz w:val="24"/>
          <w:szCs w:val="24"/>
        </w:rPr>
        <w:t>для участия в Соревнованиях предоставля</w:t>
      </w:r>
      <w:r>
        <w:rPr>
          <w:rFonts w:ascii="Times New Roman" w:hAnsi="Times New Roman"/>
          <w:sz w:val="24"/>
          <w:szCs w:val="24"/>
        </w:rPr>
        <w:t>е</w:t>
      </w:r>
      <w:r w:rsidRPr="00C5274D">
        <w:rPr>
          <w:rFonts w:ascii="Times New Roman" w:hAnsi="Times New Roman"/>
          <w:sz w:val="24"/>
          <w:szCs w:val="24"/>
        </w:rPr>
        <w:t>т: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>
        <w:t>заявку по форме</w:t>
      </w:r>
      <w:r w:rsidRPr="00C5274D">
        <w:t xml:space="preserve"> согласно приложению к данному Положению;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>таблиц</w:t>
      </w:r>
      <w:r w:rsidR="00C652B2">
        <w:t>у</w:t>
      </w:r>
      <w:r w:rsidRPr="00C5274D">
        <w:t xml:space="preserve"> результатов Соревнований </w:t>
      </w:r>
      <w:r>
        <w:t>школьного</w:t>
      </w:r>
      <w:r w:rsidRPr="00C5274D">
        <w:t xml:space="preserve"> этапа.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bidi="ru-RU"/>
        </w:rPr>
      </w:pPr>
      <w:r w:rsidRPr="00C652B2">
        <w:rPr>
          <w:color w:val="000000"/>
          <w:sz w:val="24"/>
          <w:szCs w:val="24"/>
          <w:lang w:bidi="ru-RU"/>
        </w:rPr>
        <w:t>СРОКИ, ПОРЯДОК И УСЛОВИЯ ПРОВЕДЕНИЯ СОРЕВНОВАНИЙ</w:t>
      </w:r>
    </w:p>
    <w:p w:rsidR="000471FC" w:rsidRPr="00C5274D" w:rsidRDefault="000471FC" w:rsidP="000471FC">
      <w:pPr>
        <w:pStyle w:val="10"/>
        <w:tabs>
          <w:tab w:val="left" w:pos="540"/>
          <w:tab w:val="left" w:pos="1260"/>
        </w:tabs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C5274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C5274D">
        <w:rPr>
          <w:rFonts w:ascii="Times New Roman" w:hAnsi="Times New Roman" w:cs="Times New Roman"/>
          <w:color w:val="auto"/>
          <w:sz w:val="24"/>
          <w:szCs w:val="24"/>
          <w:lang w:val="ru-RU"/>
        </w:rPr>
        <w:t>1. Соревнования проводятся в 2 этапа: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 xml:space="preserve">1 этап – </w:t>
      </w:r>
      <w:r>
        <w:t>школьный</w:t>
      </w:r>
      <w:r w:rsidRPr="00C5274D">
        <w:t xml:space="preserve">,  проводится </w:t>
      </w:r>
      <w:r w:rsidR="00E3791E">
        <w:t>январь-февраль</w:t>
      </w:r>
      <w:r w:rsidRPr="00C5274D">
        <w:t xml:space="preserve"> 20</w:t>
      </w:r>
      <w:r w:rsidR="000E0507">
        <w:t>2</w:t>
      </w:r>
      <w:r w:rsidR="00E3791E">
        <w:t>2</w:t>
      </w:r>
      <w:r>
        <w:t xml:space="preserve"> года</w:t>
      </w:r>
      <w:r w:rsidR="00C652B2">
        <w:t>,</w:t>
      </w:r>
      <w:r w:rsidRPr="00C5274D">
        <w:t xml:space="preserve"> 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 xml:space="preserve">2 этап – </w:t>
      </w:r>
      <w:r>
        <w:t>муниципальный</w:t>
      </w:r>
      <w:r w:rsidRPr="00C5274D">
        <w:t xml:space="preserve">, проводится </w:t>
      </w:r>
      <w:r w:rsidR="00E3791E">
        <w:t>февраль</w:t>
      </w:r>
      <w:r w:rsidRPr="00364FE7">
        <w:t xml:space="preserve"> 20</w:t>
      </w:r>
      <w:r w:rsidR="000E0507">
        <w:t>2</w:t>
      </w:r>
      <w:r w:rsidR="00E3791E">
        <w:t>2</w:t>
      </w:r>
      <w:r w:rsidRPr="00364FE7">
        <w:t xml:space="preserve"> года.</w:t>
      </w:r>
      <w:r w:rsidRPr="00C5274D">
        <w:t xml:space="preserve"> </w:t>
      </w:r>
    </w:p>
    <w:p w:rsidR="000471FC" w:rsidRPr="00364FE7" w:rsidRDefault="000471FC" w:rsidP="000471FC">
      <w:pPr>
        <w:pStyle w:val="10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 w:rsidRPr="00C52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C31"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 ДО ЦДТ </w:t>
      </w:r>
      <w:r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>п. Борисоглебский, ул.</w:t>
      </w:r>
      <w:r w:rsidR="002B5F6A"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792C31"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>Октябрьская</w:t>
      </w:r>
      <w:proofErr w:type="gramEnd"/>
      <w:r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>, д.</w:t>
      </w:r>
      <w:r w:rsidR="00792C31"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>44</w:t>
      </w:r>
      <w:r w:rsidRPr="00792C3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0471FC" w:rsidRPr="004C04A9" w:rsidRDefault="000471FC" w:rsidP="000471FC">
      <w:pPr>
        <w:pStyle w:val="10"/>
        <w:tabs>
          <w:tab w:val="left" w:pos="520"/>
          <w:tab w:val="left" w:pos="1080"/>
        </w:tabs>
        <w:ind w:firstLine="72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C04A9">
        <w:rPr>
          <w:rFonts w:ascii="Times New Roman" w:hAnsi="Times New Roman" w:cs="Times New Roman"/>
          <w:color w:val="auto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Pr="004C04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Обеспечение и проведение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муниципального этапа </w:t>
      </w:r>
      <w:r w:rsidRPr="004C04A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Соревнований (подготовка мест соревнований, медико-санитарное обслуживание, соблюдение техники безопасности на соревнованиях, награждение) возлагается на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МБУДО ДЮСШ.</w:t>
      </w:r>
      <w:r w:rsidRPr="004C04A9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:rsidR="000471FC" w:rsidRPr="004C04A9" w:rsidRDefault="000471FC" w:rsidP="000471FC">
      <w:pPr>
        <w:pStyle w:val="a8"/>
        <w:tabs>
          <w:tab w:val="left" w:pos="1260"/>
          <w:tab w:val="left" w:pos="144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4C04A9">
        <w:rPr>
          <w:rFonts w:ascii="Times New Roman" w:hAnsi="Times New Roman"/>
          <w:sz w:val="24"/>
          <w:szCs w:val="24"/>
        </w:rPr>
        <w:t xml:space="preserve">4.4. Главный судья Соревнований – </w:t>
      </w:r>
      <w:r>
        <w:rPr>
          <w:rFonts w:ascii="Times New Roman" w:hAnsi="Times New Roman"/>
          <w:sz w:val="24"/>
          <w:szCs w:val="24"/>
        </w:rPr>
        <w:t xml:space="preserve">Ригин Александр Владимирович (заместитель директора ДЮСШ), судья соревнований – </w:t>
      </w:r>
      <w:r w:rsidR="00E3791E">
        <w:rPr>
          <w:rFonts w:ascii="Times New Roman" w:hAnsi="Times New Roman"/>
          <w:sz w:val="24"/>
          <w:szCs w:val="24"/>
        </w:rPr>
        <w:t>Иванов Евгений Александрович</w:t>
      </w:r>
      <w:r>
        <w:rPr>
          <w:rFonts w:ascii="Times New Roman" w:hAnsi="Times New Roman"/>
          <w:sz w:val="24"/>
          <w:szCs w:val="24"/>
        </w:rPr>
        <w:t xml:space="preserve"> (</w:t>
      </w:r>
      <w:r w:rsidR="00C652B2">
        <w:rPr>
          <w:rFonts w:ascii="Times New Roman" w:hAnsi="Times New Roman"/>
          <w:sz w:val="24"/>
          <w:szCs w:val="24"/>
        </w:rPr>
        <w:t>учитель МОУ Вощажниковской СОШ</w:t>
      </w:r>
      <w:r>
        <w:rPr>
          <w:rFonts w:ascii="Times New Roman" w:hAnsi="Times New Roman"/>
          <w:sz w:val="24"/>
          <w:szCs w:val="24"/>
        </w:rPr>
        <w:t>)</w:t>
      </w:r>
      <w:r w:rsidRPr="00D21CA0">
        <w:rPr>
          <w:rFonts w:ascii="Times New Roman" w:hAnsi="Times New Roman"/>
          <w:sz w:val="24"/>
          <w:szCs w:val="24"/>
        </w:rPr>
        <w:t>.</w:t>
      </w:r>
    </w:p>
    <w:p w:rsidR="000471FC" w:rsidRPr="004C04A9" w:rsidRDefault="000471FC" w:rsidP="000471FC">
      <w:pPr>
        <w:shd w:val="clear" w:color="auto" w:fill="FFFFFF"/>
        <w:tabs>
          <w:tab w:val="left" w:pos="1260"/>
          <w:tab w:val="left" w:pos="8856"/>
        </w:tabs>
        <w:ind w:firstLine="720"/>
        <w:jc w:val="both"/>
      </w:pPr>
      <w:r w:rsidRPr="004C04A9">
        <w:t xml:space="preserve">Заявки на участие в </w:t>
      </w:r>
      <w:r>
        <w:t>муниципальном</w:t>
      </w:r>
      <w:r w:rsidRPr="004C04A9">
        <w:t xml:space="preserve"> этапе Соревнований направляются  в судейскую коллегию</w:t>
      </w:r>
      <w:r>
        <w:t xml:space="preserve"> в день соревнований</w:t>
      </w:r>
      <w:r w:rsidR="00C652B2">
        <w:t>, предварительная</w:t>
      </w:r>
      <w:r>
        <w:t xml:space="preserve"> заявка </w:t>
      </w:r>
      <w:proofErr w:type="gramStart"/>
      <w:r w:rsidRPr="004C04A9">
        <w:t>по</w:t>
      </w:r>
      <w:proofErr w:type="gramEnd"/>
      <w:r w:rsidRPr="004C04A9">
        <w:t xml:space="preserve"> </w:t>
      </w:r>
      <w:proofErr w:type="gramStart"/>
      <w:r w:rsidR="007458D1">
        <w:t>тел</w:t>
      </w:r>
      <w:proofErr w:type="gramEnd"/>
      <w:r w:rsidR="007458D1">
        <w:t xml:space="preserve">. 2-12-77 (ДЮСШ) </w:t>
      </w:r>
      <w:r w:rsidR="007458D1" w:rsidRPr="003A59EB">
        <w:rPr>
          <w:b/>
        </w:rPr>
        <w:t xml:space="preserve">до </w:t>
      </w:r>
      <w:r w:rsidR="00E3791E" w:rsidRPr="003A59EB">
        <w:rPr>
          <w:b/>
        </w:rPr>
        <w:t>11</w:t>
      </w:r>
      <w:r w:rsidR="000E0507" w:rsidRPr="003A59EB">
        <w:rPr>
          <w:b/>
        </w:rPr>
        <w:t xml:space="preserve"> </w:t>
      </w:r>
      <w:r w:rsidR="00E3791E" w:rsidRPr="003A59EB">
        <w:rPr>
          <w:b/>
        </w:rPr>
        <w:t>февраля</w:t>
      </w:r>
      <w:r w:rsidR="007458D1" w:rsidRPr="003A59EB">
        <w:rPr>
          <w:b/>
        </w:rPr>
        <w:t xml:space="preserve"> 20</w:t>
      </w:r>
      <w:r w:rsidR="000E0507" w:rsidRPr="003A59EB">
        <w:rPr>
          <w:b/>
        </w:rPr>
        <w:t>2</w:t>
      </w:r>
      <w:r w:rsidR="00E3791E" w:rsidRPr="003A59EB">
        <w:rPr>
          <w:b/>
        </w:rPr>
        <w:t>2</w:t>
      </w:r>
      <w:r w:rsidRPr="003A59EB">
        <w:rPr>
          <w:b/>
        </w:rPr>
        <w:t xml:space="preserve"> г</w:t>
      </w:r>
      <w:r>
        <w:t>.</w:t>
      </w:r>
      <w:r w:rsidRPr="004C04A9">
        <w:t xml:space="preserve"> </w:t>
      </w:r>
    </w:p>
    <w:p w:rsidR="000471FC" w:rsidRPr="004C04A9" w:rsidRDefault="000471FC" w:rsidP="000471FC">
      <w:pPr>
        <w:tabs>
          <w:tab w:val="left" w:pos="520"/>
          <w:tab w:val="left" w:pos="1080"/>
        </w:tabs>
        <w:ind w:firstLine="720"/>
        <w:jc w:val="both"/>
      </w:pPr>
      <w:r w:rsidRPr="004C04A9">
        <w:t xml:space="preserve">4.5. Для допуска к участию в </w:t>
      </w:r>
      <w:r>
        <w:t>муниципальном</w:t>
      </w:r>
      <w:r w:rsidRPr="004C04A9">
        <w:t xml:space="preserve"> этапе </w:t>
      </w:r>
      <w:r>
        <w:t xml:space="preserve">Соревнований руководитель Команды по прибытию предоставляет </w:t>
      </w:r>
      <w:r w:rsidRPr="004C04A9">
        <w:t>в Мандатную комиссию следующие документы: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>
        <w:t xml:space="preserve">заявка </w:t>
      </w:r>
      <w:r w:rsidRPr="00C5274D">
        <w:t>по форме в соответствии с приложением к настоящему Положению;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 xml:space="preserve">справки </w:t>
      </w:r>
      <w:proofErr w:type="gramStart"/>
      <w:r w:rsidRPr="00C5274D">
        <w:t>обучающихся</w:t>
      </w:r>
      <w:proofErr w:type="gramEnd"/>
      <w:r w:rsidRPr="00C5274D">
        <w:t xml:space="preserve"> с фотографиями, заверенные директором </w:t>
      </w:r>
      <w:r>
        <w:t>Организации</w:t>
      </w:r>
      <w:r w:rsidRPr="00C5274D">
        <w:t xml:space="preserve"> с указанием даты выдачи справки (печать ставится на угол фотографии о</w:t>
      </w:r>
      <w:r>
        <w:t>бучающегося, дата выдачи справки -</w:t>
      </w:r>
      <w:r w:rsidRPr="00C5274D">
        <w:t xml:space="preserve"> </w:t>
      </w:r>
      <w:r>
        <w:t xml:space="preserve"> не раннее </w:t>
      </w:r>
      <w:r w:rsidR="00C652B2">
        <w:t xml:space="preserve">1 </w:t>
      </w:r>
      <w:r>
        <w:t xml:space="preserve">сентября </w:t>
      </w:r>
      <w:r w:rsidRPr="00C5274D">
        <w:t>20</w:t>
      </w:r>
      <w:r w:rsidR="005504F4">
        <w:t>2</w:t>
      </w:r>
      <w:r w:rsidR="001E107E">
        <w:t>1</w:t>
      </w:r>
      <w:r w:rsidRPr="00C5274D">
        <w:t xml:space="preserve"> год</w:t>
      </w:r>
      <w:r>
        <w:t>а</w:t>
      </w:r>
      <w:r w:rsidRPr="00C5274D">
        <w:t>)</w:t>
      </w:r>
      <w:r>
        <w:t>.</w:t>
      </w:r>
      <w:r w:rsidRPr="00C5274D">
        <w:t xml:space="preserve"> </w:t>
      </w:r>
    </w:p>
    <w:p w:rsidR="000471FC" w:rsidRPr="00C5274D" w:rsidRDefault="000471FC" w:rsidP="000471FC">
      <w:pPr>
        <w:widowControl w:val="0"/>
        <w:shd w:val="clear" w:color="auto" w:fill="FFFFFF"/>
        <w:tabs>
          <w:tab w:val="left" w:pos="514"/>
          <w:tab w:val="left" w:pos="1080"/>
        </w:tabs>
        <w:suppressAutoHyphens/>
        <w:spacing w:line="322" w:lineRule="exact"/>
        <w:ind w:firstLine="540"/>
        <w:jc w:val="both"/>
      </w:pPr>
      <w:r>
        <w:t>К</w:t>
      </w:r>
      <w:r w:rsidRPr="00C5274D">
        <w:t>ажды</w:t>
      </w:r>
      <w:r>
        <w:t>й</w:t>
      </w:r>
      <w:r w:rsidRPr="00C5274D">
        <w:t xml:space="preserve"> участник</w:t>
      </w:r>
      <w:r>
        <w:t xml:space="preserve"> Команды предоставляет в Мандатную комиссию</w:t>
      </w:r>
      <w:r w:rsidRPr="00C5274D">
        <w:t>:</w:t>
      </w:r>
    </w:p>
    <w:p w:rsidR="000471FC" w:rsidRPr="00C5274D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>оригинал договора о страховании жизни и здоровья от несчастных случаев;</w:t>
      </w:r>
    </w:p>
    <w:p w:rsidR="002B5F6A" w:rsidRDefault="000471FC" w:rsidP="00C652B2">
      <w:pPr>
        <w:pStyle w:val="aa"/>
        <w:numPr>
          <w:ilvl w:val="0"/>
          <w:numId w:val="20"/>
        </w:numPr>
        <w:jc w:val="both"/>
      </w:pPr>
      <w:r w:rsidRPr="00C5274D">
        <w:t>свидетельство о рождении (или копию свидете</w:t>
      </w:r>
      <w:r w:rsidR="002B5F6A">
        <w:t>льства, заверенную нотариусом);</w:t>
      </w:r>
    </w:p>
    <w:p w:rsidR="000471FC" w:rsidRPr="002B5F6A" w:rsidRDefault="000471FC" w:rsidP="00C652B2">
      <w:pPr>
        <w:pStyle w:val="aa"/>
        <w:numPr>
          <w:ilvl w:val="0"/>
          <w:numId w:val="20"/>
        </w:numPr>
        <w:jc w:val="both"/>
      </w:pPr>
      <w:r w:rsidRPr="002B5F6A">
        <w:t>страховой полис обязательного медицинского страхования.</w:t>
      </w:r>
    </w:p>
    <w:p w:rsidR="000471FC" w:rsidRPr="00C5274D" w:rsidRDefault="000471FC" w:rsidP="000471FC">
      <w:pPr>
        <w:pStyle w:val="Default"/>
        <w:ind w:firstLine="720"/>
        <w:jc w:val="both"/>
        <w:rPr>
          <w:color w:val="auto"/>
        </w:rPr>
      </w:pPr>
      <w:r w:rsidRPr="00C5274D">
        <w:rPr>
          <w:color w:val="auto"/>
        </w:rPr>
        <w:t xml:space="preserve">4.6. Программа </w:t>
      </w:r>
      <w:r>
        <w:rPr>
          <w:color w:val="auto"/>
        </w:rPr>
        <w:t>муниципального</w:t>
      </w:r>
      <w:r w:rsidRPr="00C5274D">
        <w:rPr>
          <w:color w:val="auto"/>
        </w:rPr>
        <w:t xml:space="preserve"> этапа Соревнований:</w:t>
      </w:r>
    </w:p>
    <w:p w:rsidR="000471FC" w:rsidRPr="00364FE7" w:rsidRDefault="000471FC" w:rsidP="000471FC">
      <w:pPr>
        <w:pStyle w:val="Default"/>
        <w:ind w:firstLine="720"/>
        <w:jc w:val="both"/>
        <w:rPr>
          <w:color w:val="auto"/>
        </w:rPr>
      </w:pPr>
      <w:r w:rsidRPr="00364FE7">
        <w:rPr>
          <w:color w:val="auto"/>
        </w:rPr>
        <w:t>1 день (</w:t>
      </w:r>
      <w:r w:rsidR="001E107E">
        <w:rPr>
          <w:color w:val="auto"/>
        </w:rPr>
        <w:t>15</w:t>
      </w:r>
      <w:r w:rsidRPr="00364FE7">
        <w:rPr>
          <w:color w:val="auto"/>
        </w:rPr>
        <w:t xml:space="preserve"> </w:t>
      </w:r>
      <w:r w:rsidR="001E107E">
        <w:rPr>
          <w:color w:val="auto"/>
        </w:rPr>
        <w:t>февраля</w:t>
      </w:r>
      <w:r w:rsidRPr="00364FE7">
        <w:rPr>
          <w:color w:val="auto"/>
        </w:rPr>
        <w:t xml:space="preserve"> 20</w:t>
      </w:r>
      <w:r w:rsidR="000E0507">
        <w:rPr>
          <w:color w:val="auto"/>
        </w:rPr>
        <w:t>2</w:t>
      </w:r>
      <w:r w:rsidR="001E107E">
        <w:rPr>
          <w:color w:val="auto"/>
        </w:rPr>
        <w:t>2</w:t>
      </w:r>
      <w:r w:rsidRPr="00364FE7">
        <w:rPr>
          <w:color w:val="auto"/>
        </w:rPr>
        <w:t xml:space="preserve"> года):</w:t>
      </w:r>
    </w:p>
    <w:p w:rsidR="000471FC" w:rsidRPr="00364FE7" w:rsidRDefault="000471FC" w:rsidP="000471FC">
      <w:pPr>
        <w:pStyle w:val="Default"/>
        <w:ind w:firstLine="720"/>
        <w:jc w:val="both"/>
        <w:rPr>
          <w:color w:val="auto"/>
        </w:rPr>
      </w:pPr>
      <w:r w:rsidRPr="00364FE7">
        <w:rPr>
          <w:color w:val="auto"/>
        </w:rPr>
        <w:t xml:space="preserve">     0</w:t>
      </w:r>
      <w:r>
        <w:rPr>
          <w:color w:val="auto"/>
        </w:rPr>
        <w:t>8</w:t>
      </w:r>
      <w:r w:rsidRPr="00364FE7">
        <w:rPr>
          <w:color w:val="auto"/>
        </w:rPr>
        <w:t>.</w:t>
      </w:r>
      <w:r>
        <w:rPr>
          <w:color w:val="auto"/>
        </w:rPr>
        <w:t>0</w:t>
      </w:r>
      <w:r w:rsidRPr="00364FE7">
        <w:rPr>
          <w:color w:val="auto"/>
        </w:rPr>
        <w:t>0-</w:t>
      </w:r>
      <w:r>
        <w:rPr>
          <w:color w:val="auto"/>
        </w:rPr>
        <w:t>9</w:t>
      </w:r>
      <w:r w:rsidRPr="00364FE7">
        <w:rPr>
          <w:color w:val="auto"/>
        </w:rPr>
        <w:t>.</w:t>
      </w:r>
      <w:r>
        <w:rPr>
          <w:color w:val="auto"/>
        </w:rPr>
        <w:t>25</w:t>
      </w:r>
      <w:r w:rsidRPr="00364FE7">
        <w:rPr>
          <w:color w:val="auto"/>
        </w:rPr>
        <w:t xml:space="preserve"> </w:t>
      </w:r>
      <w:r>
        <w:rPr>
          <w:color w:val="auto"/>
        </w:rPr>
        <w:t xml:space="preserve">- работа </w:t>
      </w:r>
      <w:r w:rsidRPr="00611BEE">
        <w:rPr>
          <w:color w:val="auto"/>
        </w:rPr>
        <w:t>Мандатной комисси</w:t>
      </w:r>
      <w:r>
        <w:rPr>
          <w:color w:val="auto"/>
        </w:rPr>
        <w:t>и</w:t>
      </w:r>
      <w:r w:rsidRPr="00364FE7">
        <w:rPr>
          <w:color w:val="auto"/>
        </w:rPr>
        <w:t xml:space="preserve">, </w:t>
      </w:r>
    </w:p>
    <w:p w:rsidR="000471FC" w:rsidRPr="00364FE7" w:rsidRDefault="000471FC" w:rsidP="000471FC">
      <w:pPr>
        <w:pStyle w:val="Default"/>
        <w:ind w:firstLine="720"/>
        <w:jc w:val="both"/>
        <w:rPr>
          <w:color w:val="auto"/>
        </w:rPr>
      </w:pPr>
      <w:r w:rsidRPr="00364FE7">
        <w:rPr>
          <w:color w:val="auto"/>
        </w:rPr>
        <w:t xml:space="preserve">     </w:t>
      </w:r>
      <w:r>
        <w:rPr>
          <w:color w:val="auto"/>
        </w:rPr>
        <w:t>9</w:t>
      </w:r>
      <w:r w:rsidRPr="00364FE7">
        <w:rPr>
          <w:color w:val="auto"/>
        </w:rPr>
        <w:t>.</w:t>
      </w:r>
      <w:r>
        <w:rPr>
          <w:color w:val="auto"/>
        </w:rPr>
        <w:t>30</w:t>
      </w:r>
      <w:r w:rsidRPr="00364FE7">
        <w:rPr>
          <w:color w:val="auto"/>
        </w:rPr>
        <w:t xml:space="preserve"> – </w:t>
      </w:r>
      <w:r>
        <w:rPr>
          <w:color w:val="auto"/>
        </w:rPr>
        <w:t>начало Соревнований.</w:t>
      </w:r>
    </w:p>
    <w:p w:rsidR="000471FC" w:rsidRPr="00C5274D" w:rsidRDefault="000471FC" w:rsidP="000471FC">
      <w:pPr>
        <w:spacing w:after="60"/>
        <w:ind w:firstLine="708"/>
        <w:jc w:val="both"/>
        <w:rPr>
          <w:b/>
        </w:rPr>
      </w:pPr>
      <w:r w:rsidRPr="00C5274D">
        <w:t xml:space="preserve">4.7. Рекомендуемый контроль времени на 1 и 2 этапах Соревнований – 45 минут на партию для каждого участника. В случае необходимости судейская коллегия вправе внести изменения в регламент Соревнований 1 и 2 этапов. Соревнования проводятся в соответствии с правилами вида спорта «шашки»,  утвержденными приказом </w:t>
      </w:r>
      <w:proofErr w:type="spellStart"/>
      <w:r w:rsidRPr="00C5274D">
        <w:t>Минспорта</w:t>
      </w:r>
      <w:proofErr w:type="spellEnd"/>
      <w:r w:rsidRPr="00C5274D">
        <w:t xml:space="preserve">   России</w:t>
      </w:r>
      <w:r>
        <w:t xml:space="preserve"> от 10 сентября 2013 года </w:t>
      </w:r>
      <w:r w:rsidRPr="00C5274D">
        <w:t>№</w:t>
      </w:r>
      <w:r>
        <w:t xml:space="preserve"> 722.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bidi="ru-RU"/>
        </w:rPr>
      </w:pPr>
      <w:r w:rsidRPr="00C652B2">
        <w:rPr>
          <w:color w:val="000000"/>
          <w:sz w:val="24"/>
          <w:szCs w:val="24"/>
          <w:lang w:bidi="ru-RU"/>
        </w:rPr>
        <w:t xml:space="preserve">ПОДВЕДЕНИЕ ИТОГОВ СОРЕВНОВАНИЙ       </w:t>
      </w:r>
    </w:p>
    <w:p w:rsidR="000471FC" w:rsidRPr="00C5274D" w:rsidRDefault="000471FC" w:rsidP="000471FC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C5274D">
        <w:rPr>
          <w:rFonts w:ascii="Times New Roman" w:hAnsi="Times New Roman"/>
          <w:sz w:val="24"/>
          <w:szCs w:val="24"/>
        </w:rPr>
        <w:t xml:space="preserve">5.1. Итоги Соревнований оформляются протоколом </w:t>
      </w:r>
      <w:r>
        <w:rPr>
          <w:rFonts w:ascii="Times New Roman" w:hAnsi="Times New Roman"/>
          <w:sz w:val="24"/>
          <w:szCs w:val="24"/>
        </w:rPr>
        <w:t>ДЮСШ</w:t>
      </w:r>
      <w:r w:rsidRPr="00C5274D">
        <w:rPr>
          <w:rFonts w:ascii="Times New Roman" w:hAnsi="Times New Roman"/>
          <w:sz w:val="24"/>
          <w:szCs w:val="24"/>
        </w:rPr>
        <w:t xml:space="preserve"> и утверждаются приказом </w:t>
      </w:r>
      <w:r w:rsidR="00C652B2">
        <w:rPr>
          <w:rFonts w:ascii="Times New Roman" w:hAnsi="Times New Roman"/>
          <w:sz w:val="24"/>
          <w:szCs w:val="24"/>
        </w:rPr>
        <w:t>ООВ</w:t>
      </w:r>
      <w:r>
        <w:rPr>
          <w:rFonts w:ascii="Times New Roman" w:hAnsi="Times New Roman"/>
          <w:sz w:val="24"/>
          <w:szCs w:val="24"/>
        </w:rPr>
        <w:t>.</w:t>
      </w:r>
    </w:p>
    <w:p w:rsidR="000471FC" w:rsidRPr="00C5274D" w:rsidRDefault="000471FC" w:rsidP="000471FC">
      <w:pPr>
        <w:pStyle w:val="Default"/>
        <w:tabs>
          <w:tab w:val="left" w:pos="1080"/>
        </w:tabs>
        <w:ind w:firstLine="720"/>
        <w:jc w:val="both"/>
        <w:rPr>
          <w:color w:val="auto"/>
        </w:rPr>
      </w:pPr>
      <w:r w:rsidRPr="00C5274D">
        <w:rPr>
          <w:color w:val="auto"/>
        </w:rPr>
        <w:t xml:space="preserve">5.2. Победители (1-е место) и призёры (2-е и 3-е место)  </w:t>
      </w:r>
      <w:r w:rsidRPr="00C5274D">
        <w:rPr>
          <w:bCs/>
          <w:color w:val="auto"/>
        </w:rPr>
        <w:t>в командном зачёте</w:t>
      </w:r>
      <w:r w:rsidRPr="00C5274D">
        <w:t xml:space="preserve"> </w:t>
      </w:r>
      <w:r w:rsidRPr="00C5274D">
        <w:rPr>
          <w:color w:val="auto"/>
        </w:rPr>
        <w:t>Соревнований определяются по суммарному числу очков, набранных всеми игроками команды во всех матчах. В случае равенства очков места определяются по результату матча между собой.</w:t>
      </w:r>
    </w:p>
    <w:p w:rsidR="000471FC" w:rsidRPr="00C5274D" w:rsidRDefault="000471FC" w:rsidP="000471FC">
      <w:pPr>
        <w:pStyle w:val="Default"/>
        <w:ind w:firstLine="720"/>
        <w:jc w:val="both"/>
        <w:rPr>
          <w:color w:val="auto"/>
        </w:rPr>
      </w:pPr>
      <w:r w:rsidRPr="00C5274D">
        <w:rPr>
          <w:color w:val="auto"/>
        </w:rPr>
        <w:t xml:space="preserve">При равенстве этого показателя преимущество получает команда, игрок которой на 1-й доске набрал больше очков. Если игроки набрали одинаковое количество очков, сравниваются результаты на 2-ой доске, затем на 3-ей, затем на 4-ой. </w:t>
      </w:r>
    </w:p>
    <w:p w:rsidR="000471FC" w:rsidRPr="00C5274D" w:rsidRDefault="000471FC" w:rsidP="000471FC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Команда, занявшая 2</w:t>
      </w:r>
      <w:r w:rsidRPr="00C5274D">
        <w:rPr>
          <w:color w:val="auto"/>
        </w:rPr>
        <w:t xml:space="preserve"> место и выигравшая все матчи, но набравшая меньшее  количество очков, имеет право на дополнительный матч. В случае ничейного результата победителем становится команда, набравшая наибольшее количество очков.</w:t>
      </w:r>
    </w:p>
    <w:p w:rsidR="000471FC" w:rsidRPr="00C5274D" w:rsidRDefault="000471FC" w:rsidP="000471FC">
      <w:pPr>
        <w:pStyle w:val="Default"/>
        <w:ind w:firstLine="720"/>
        <w:jc w:val="both"/>
        <w:rPr>
          <w:color w:val="auto"/>
        </w:rPr>
      </w:pPr>
      <w:r w:rsidRPr="00C5274D">
        <w:rPr>
          <w:color w:val="auto"/>
        </w:rPr>
        <w:t>Места на доске определяются: по наибольшей сумме набранных очков, системе коэффициентов, результату личной встречи, наибольшему количеству побед.</w:t>
      </w:r>
    </w:p>
    <w:p w:rsidR="000471FC" w:rsidRDefault="000471FC" w:rsidP="000471FC">
      <w:pPr>
        <w:ind w:firstLine="720"/>
        <w:jc w:val="both"/>
      </w:pPr>
      <w:r w:rsidRPr="00C5274D">
        <w:t>5.</w:t>
      </w:r>
      <w:r>
        <w:t xml:space="preserve">3. Победители </w:t>
      </w:r>
      <w:r w:rsidRPr="00C5274D">
        <w:t xml:space="preserve"> Соревнований </w:t>
      </w:r>
      <w:r w:rsidRPr="00C5274D">
        <w:rPr>
          <w:bCs/>
        </w:rPr>
        <w:t>в</w:t>
      </w:r>
      <w:r>
        <w:rPr>
          <w:bCs/>
        </w:rPr>
        <w:t xml:space="preserve"> личном и командном зачет</w:t>
      </w:r>
      <w:r w:rsidRPr="00C5274D">
        <w:rPr>
          <w:bCs/>
        </w:rPr>
        <w:t>е</w:t>
      </w:r>
      <w:r w:rsidRPr="00C5274D">
        <w:t xml:space="preserve"> награждаются </w:t>
      </w:r>
      <w:r>
        <w:t>грамотами</w:t>
      </w:r>
      <w:r w:rsidRPr="00C5274D">
        <w:t xml:space="preserve"> </w:t>
      </w:r>
      <w:r>
        <w:t xml:space="preserve">отдела образования и воспитания Администрации Борисоглебского </w:t>
      </w:r>
      <w:r>
        <w:lastRenderedPageBreak/>
        <w:t>муниципального района</w:t>
      </w:r>
      <w:r w:rsidR="002B5F6A">
        <w:t xml:space="preserve"> Ярославской области </w:t>
      </w:r>
      <w:r>
        <w:t>и получают право участия в региональном этапе Всероссийских соревнований по шашкам «Чудо-шашки» среди обучающихся общеобразовательных организаций Ярославской области.</w:t>
      </w:r>
    </w:p>
    <w:p w:rsidR="000471FC" w:rsidRPr="00C652B2" w:rsidRDefault="00C652B2" w:rsidP="00C652B2">
      <w:pPr>
        <w:pStyle w:val="11"/>
        <w:numPr>
          <w:ilvl w:val="0"/>
          <w:numId w:val="22"/>
        </w:numPr>
        <w:shd w:val="clear" w:color="auto" w:fill="auto"/>
        <w:tabs>
          <w:tab w:val="left" w:pos="3351"/>
        </w:tabs>
        <w:spacing w:before="120" w:after="120" w:line="240" w:lineRule="auto"/>
        <w:jc w:val="center"/>
        <w:rPr>
          <w:color w:val="000000"/>
          <w:sz w:val="24"/>
          <w:szCs w:val="24"/>
          <w:lang w:bidi="ru-RU"/>
        </w:rPr>
      </w:pPr>
      <w:r w:rsidRPr="00C652B2">
        <w:rPr>
          <w:color w:val="000000"/>
          <w:sz w:val="24"/>
          <w:szCs w:val="24"/>
          <w:lang w:bidi="ru-RU"/>
        </w:rPr>
        <w:t>ОБЕСПЕЧЕНИЕ БЕЗОПАСНОСТИ УЧАСТНИКОВ СОРЕВНОВАНИЙ</w:t>
      </w:r>
    </w:p>
    <w:p w:rsidR="000471FC" w:rsidRPr="00C5274D" w:rsidRDefault="000471FC" w:rsidP="000471FC">
      <w:pPr>
        <w:pStyle w:val="Default"/>
        <w:ind w:firstLine="720"/>
        <w:jc w:val="both"/>
      </w:pPr>
      <w:r w:rsidRPr="00C5274D">
        <w:rPr>
          <w:color w:val="auto"/>
        </w:rPr>
        <w:t>6.1.</w:t>
      </w:r>
      <w:r w:rsidRPr="00C5274D">
        <w:t xml:space="preserve">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спортивных сооружений к проведению мероприятий, утвержденных в установленном порядке. </w:t>
      </w:r>
    </w:p>
    <w:p w:rsidR="000471FC" w:rsidRPr="006773B9" w:rsidRDefault="000471FC" w:rsidP="000471FC">
      <w:pPr>
        <w:pStyle w:val="Default"/>
        <w:ind w:firstLine="720"/>
        <w:jc w:val="both"/>
        <w:rPr>
          <w:color w:val="auto"/>
        </w:rPr>
      </w:pPr>
      <w:r w:rsidRPr="00C5274D">
        <w:t>6.2. В местах проведения Соревнований должен находиться квалифицированный медицинский персонал.</w:t>
      </w:r>
    </w:p>
    <w:p w:rsidR="000471FC" w:rsidRPr="00C5274D" w:rsidRDefault="000471FC" w:rsidP="000471FC">
      <w:pPr>
        <w:pStyle w:val="a9"/>
        <w:spacing w:before="0" w:after="0"/>
        <w:ind w:firstLine="720"/>
        <w:jc w:val="both"/>
        <w:rPr>
          <w:color w:val="auto"/>
          <w:lang w:val="ru-RU"/>
        </w:rPr>
      </w:pPr>
      <w:r>
        <w:rPr>
          <w:color w:val="auto"/>
          <w:lang w:val="ru-RU"/>
        </w:rPr>
        <w:t>6.3</w:t>
      </w:r>
      <w:r w:rsidRPr="00C5274D">
        <w:rPr>
          <w:color w:val="auto"/>
          <w:lang w:val="ru-RU"/>
        </w:rPr>
        <w:t xml:space="preserve">. Участие в Соревнованиях осуществляется только при наличии оригинала договора о страховании жизни и здоровья от несчастных случаев на каждого участника, который представляется в Мандатную комиссию. </w:t>
      </w:r>
    </w:p>
    <w:p w:rsidR="000471FC" w:rsidRPr="000471FC" w:rsidRDefault="000471FC" w:rsidP="000471FC">
      <w:pPr>
        <w:ind w:left="7560"/>
        <w:rPr>
          <w:sz w:val="22"/>
          <w:szCs w:val="22"/>
        </w:rPr>
      </w:pPr>
      <w:r w:rsidRPr="000471FC">
        <w:rPr>
          <w:sz w:val="22"/>
          <w:szCs w:val="22"/>
        </w:rPr>
        <w:t>Приложение</w:t>
      </w:r>
    </w:p>
    <w:p w:rsidR="000471FC" w:rsidRPr="000471FC" w:rsidRDefault="000471FC" w:rsidP="000471FC">
      <w:pPr>
        <w:ind w:left="7560"/>
        <w:rPr>
          <w:sz w:val="22"/>
          <w:szCs w:val="22"/>
        </w:rPr>
      </w:pPr>
      <w:r w:rsidRPr="000471FC">
        <w:rPr>
          <w:sz w:val="22"/>
          <w:szCs w:val="22"/>
        </w:rPr>
        <w:t>к Положению</w:t>
      </w:r>
    </w:p>
    <w:p w:rsidR="000471FC" w:rsidRPr="000471FC" w:rsidRDefault="000471FC" w:rsidP="000471FC">
      <w:pPr>
        <w:ind w:left="360"/>
        <w:jc w:val="center"/>
        <w:outlineLvl w:val="0"/>
        <w:rPr>
          <w:b/>
          <w:sz w:val="22"/>
          <w:szCs w:val="22"/>
        </w:rPr>
      </w:pPr>
      <w:r w:rsidRPr="000471FC">
        <w:rPr>
          <w:b/>
          <w:sz w:val="22"/>
          <w:szCs w:val="22"/>
        </w:rPr>
        <w:t>ЗАЯВКА</w:t>
      </w:r>
    </w:p>
    <w:p w:rsidR="000471FC" w:rsidRPr="000471FC" w:rsidRDefault="000471FC" w:rsidP="000471FC">
      <w:pPr>
        <w:ind w:left="360"/>
        <w:rPr>
          <w:b/>
          <w:sz w:val="22"/>
          <w:szCs w:val="22"/>
        </w:rPr>
      </w:pPr>
    </w:p>
    <w:p w:rsidR="000471FC" w:rsidRPr="000471FC" w:rsidRDefault="000471FC" w:rsidP="000471FC">
      <w:pPr>
        <w:jc w:val="center"/>
        <w:rPr>
          <w:b/>
          <w:sz w:val="22"/>
          <w:szCs w:val="22"/>
        </w:rPr>
      </w:pPr>
      <w:r w:rsidRPr="000471FC">
        <w:rPr>
          <w:b/>
          <w:sz w:val="22"/>
          <w:szCs w:val="22"/>
        </w:rPr>
        <w:t xml:space="preserve">на участие в муниципальном этапе </w:t>
      </w:r>
    </w:p>
    <w:p w:rsidR="000471FC" w:rsidRPr="000471FC" w:rsidRDefault="000471FC" w:rsidP="000471FC">
      <w:pPr>
        <w:jc w:val="center"/>
        <w:rPr>
          <w:b/>
          <w:sz w:val="22"/>
          <w:szCs w:val="22"/>
        </w:rPr>
      </w:pPr>
      <w:r w:rsidRPr="000471FC">
        <w:rPr>
          <w:b/>
          <w:sz w:val="22"/>
          <w:szCs w:val="22"/>
        </w:rPr>
        <w:t xml:space="preserve">Всероссийских соревнований по шашкам «Чудо-шашки» </w:t>
      </w:r>
    </w:p>
    <w:p w:rsidR="000471FC" w:rsidRPr="000471FC" w:rsidRDefault="000471FC" w:rsidP="000471FC">
      <w:pPr>
        <w:jc w:val="center"/>
        <w:rPr>
          <w:b/>
          <w:sz w:val="22"/>
          <w:szCs w:val="22"/>
        </w:rPr>
      </w:pPr>
      <w:r w:rsidRPr="000471FC">
        <w:rPr>
          <w:b/>
          <w:sz w:val="22"/>
          <w:szCs w:val="22"/>
        </w:rPr>
        <w:t>среди команд общеобразовательных организаций  Борисоглебского МР</w:t>
      </w:r>
      <w:r w:rsidR="002B5F6A">
        <w:rPr>
          <w:b/>
          <w:sz w:val="22"/>
          <w:szCs w:val="22"/>
        </w:rPr>
        <w:t xml:space="preserve"> ЯО</w:t>
      </w:r>
    </w:p>
    <w:p w:rsidR="000471FC" w:rsidRPr="000471FC" w:rsidRDefault="000471FC" w:rsidP="000471FC">
      <w:pPr>
        <w:ind w:left="360"/>
        <w:rPr>
          <w:b/>
          <w:sz w:val="22"/>
          <w:szCs w:val="22"/>
        </w:rPr>
      </w:pP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>Наименование общеобразовательно</w:t>
      </w:r>
      <w:r w:rsidR="00C652B2">
        <w:rPr>
          <w:sz w:val="22"/>
          <w:szCs w:val="22"/>
        </w:rPr>
        <w:t>й</w:t>
      </w:r>
      <w:r w:rsidRPr="000471FC">
        <w:rPr>
          <w:sz w:val="22"/>
          <w:szCs w:val="22"/>
        </w:rPr>
        <w:t xml:space="preserve"> </w:t>
      </w:r>
      <w:r w:rsidR="00C652B2">
        <w:rPr>
          <w:sz w:val="22"/>
          <w:szCs w:val="22"/>
        </w:rPr>
        <w:t>организации</w:t>
      </w:r>
      <w:r w:rsidRPr="000471FC">
        <w:rPr>
          <w:sz w:val="22"/>
          <w:szCs w:val="22"/>
        </w:rPr>
        <w:t xml:space="preserve">  </w:t>
      </w: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>__________________________________________________________________</w:t>
      </w: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 xml:space="preserve">Наименование субъекта Российской Федерации  -    Ярославская область </w:t>
      </w: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3517"/>
        <w:gridCol w:w="1392"/>
        <w:gridCol w:w="2512"/>
        <w:gridCol w:w="1689"/>
      </w:tblGrid>
      <w:tr w:rsidR="000471FC" w:rsidRPr="000471FC" w:rsidTr="000471FC">
        <w:tc>
          <w:tcPr>
            <w:tcW w:w="468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№</w:t>
            </w:r>
          </w:p>
        </w:tc>
        <w:tc>
          <w:tcPr>
            <w:tcW w:w="396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Фамилия,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44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0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Адрес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фактического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проживания</w:t>
            </w:r>
          </w:p>
        </w:tc>
        <w:tc>
          <w:tcPr>
            <w:tcW w:w="1800" w:type="dxa"/>
            <w:shd w:val="clear" w:color="auto" w:fill="auto"/>
          </w:tcPr>
          <w:p w:rsidR="000471FC" w:rsidRPr="000471FC" w:rsidRDefault="000471FC" w:rsidP="00C652B2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Виза</w:t>
            </w:r>
            <w:r w:rsidR="00C652B2">
              <w:rPr>
                <w:sz w:val="22"/>
                <w:szCs w:val="22"/>
              </w:rPr>
              <w:t>, подпись и печать врача</w:t>
            </w:r>
          </w:p>
        </w:tc>
      </w:tr>
      <w:tr w:rsidR="000471FC" w:rsidRPr="000471FC" w:rsidTr="000471FC">
        <w:tc>
          <w:tcPr>
            <w:tcW w:w="468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Допущен</w:t>
            </w:r>
          </w:p>
          <w:p w:rsidR="00C652B2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C652B2" w:rsidRPr="000471FC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471FC" w:rsidRPr="000471FC" w:rsidTr="000471FC">
        <w:tc>
          <w:tcPr>
            <w:tcW w:w="468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Допущен</w:t>
            </w:r>
          </w:p>
          <w:p w:rsidR="00C652B2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C652B2" w:rsidRPr="000471FC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0471FC" w:rsidRPr="000471FC" w:rsidTr="000471FC">
        <w:tc>
          <w:tcPr>
            <w:tcW w:w="468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Допущен</w:t>
            </w:r>
          </w:p>
          <w:p w:rsidR="00C652B2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C652B2" w:rsidRPr="000471FC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72AC6" w:rsidRPr="000471FC" w:rsidTr="000471FC">
        <w:tc>
          <w:tcPr>
            <w:tcW w:w="468" w:type="dxa"/>
            <w:shd w:val="clear" w:color="auto" w:fill="auto"/>
          </w:tcPr>
          <w:p w:rsidR="00772AC6" w:rsidRPr="000471FC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772AC6" w:rsidRPr="000471FC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72AC6" w:rsidRPr="000471FC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72AC6" w:rsidRPr="000471FC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772AC6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772AC6">
              <w:rPr>
                <w:sz w:val="22"/>
                <w:szCs w:val="22"/>
              </w:rPr>
              <w:t>Допущен</w:t>
            </w:r>
          </w:p>
          <w:p w:rsidR="00C652B2" w:rsidRDefault="00C652B2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772AC6" w:rsidRPr="000471FC" w:rsidRDefault="00772AC6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30"/>
        <w:gridCol w:w="4741"/>
        <w:tblGridChange w:id="0">
          <w:tblGrid>
            <w:gridCol w:w="4830"/>
            <w:gridCol w:w="4741"/>
          </w:tblGrid>
        </w:tblGridChange>
      </w:tblGrid>
      <w:tr w:rsidR="000471FC" w:rsidRPr="000471FC" w:rsidTr="000471FC">
        <w:tc>
          <w:tcPr>
            <w:tcW w:w="5328" w:type="dxa"/>
            <w:shd w:val="clear" w:color="auto" w:fill="auto"/>
          </w:tcPr>
          <w:p w:rsidR="000471FC" w:rsidRPr="000471FC" w:rsidRDefault="000471FC" w:rsidP="00C652B2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 xml:space="preserve">Допущено </w:t>
            </w:r>
            <w:proofErr w:type="spellStart"/>
            <w:r w:rsidRPr="000471FC">
              <w:rPr>
                <w:sz w:val="22"/>
                <w:szCs w:val="22"/>
              </w:rPr>
              <w:t>_______________</w:t>
            </w:r>
            <w:r w:rsidR="00C652B2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Врач ____________________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подпись, печать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_____________________________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Расшифровка подписи Ф.И.О.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>Руководитель команды_______________________________________________</w:t>
      </w: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>(Фамилия, имя, отчество, подпись, дата рождения)</w:t>
      </w: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</w:p>
    <w:p w:rsidR="000471FC" w:rsidRPr="000471FC" w:rsidRDefault="000471FC" w:rsidP="000471FC">
      <w:pPr>
        <w:jc w:val="both"/>
        <w:outlineLvl w:val="0"/>
        <w:rPr>
          <w:sz w:val="22"/>
          <w:szCs w:val="22"/>
        </w:rPr>
      </w:pPr>
      <w:r w:rsidRPr="000471FC">
        <w:rPr>
          <w:sz w:val="22"/>
          <w:szCs w:val="22"/>
        </w:rPr>
        <w:t xml:space="preserve">Директор </w:t>
      </w:r>
      <w:r w:rsidR="002B5F6A">
        <w:rPr>
          <w:sz w:val="22"/>
          <w:szCs w:val="22"/>
        </w:rPr>
        <w:t>школы</w:t>
      </w:r>
      <w:r w:rsidRPr="000471FC">
        <w:rPr>
          <w:sz w:val="22"/>
          <w:szCs w:val="22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0471FC" w:rsidRPr="000471FC" w:rsidTr="000471FC">
        <w:tc>
          <w:tcPr>
            <w:tcW w:w="4785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___________________________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Подпись, печать школы</w:t>
            </w:r>
          </w:p>
        </w:tc>
        <w:tc>
          <w:tcPr>
            <w:tcW w:w="4786" w:type="dxa"/>
            <w:shd w:val="clear" w:color="auto" w:fill="auto"/>
          </w:tcPr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_____________________________</w:t>
            </w:r>
          </w:p>
          <w:p w:rsidR="000471FC" w:rsidRPr="000471FC" w:rsidRDefault="000471FC" w:rsidP="000471FC">
            <w:pPr>
              <w:jc w:val="both"/>
              <w:outlineLvl w:val="0"/>
              <w:rPr>
                <w:sz w:val="22"/>
                <w:szCs w:val="22"/>
              </w:rPr>
            </w:pPr>
            <w:r w:rsidRPr="000471FC">
              <w:rPr>
                <w:sz w:val="22"/>
                <w:szCs w:val="22"/>
              </w:rPr>
              <w:t>Расшифровка подписи Ф.И.О.</w:t>
            </w:r>
          </w:p>
        </w:tc>
      </w:tr>
    </w:tbl>
    <w:p w:rsidR="000471FC" w:rsidRPr="000471FC" w:rsidRDefault="000471FC" w:rsidP="000471FC">
      <w:pPr>
        <w:ind w:left="360"/>
        <w:jc w:val="both"/>
        <w:rPr>
          <w:sz w:val="22"/>
          <w:szCs w:val="22"/>
        </w:rPr>
      </w:pPr>
    </w:p>
    <w:sectPr w:rsidR="000471FC" w:rsidRPr="000471FC" w:rsidSect="00792C31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8AC"/>
    <w:multiLevelType w:val="hybridMultilevel"/>
    <w:tmpl w:val="3BA463A2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44C09"/>
    <w:multiLevelType w:val="hybridMultilevel"/>
    <w:tmpl w:val="194E2E1A"/>
    <w:lvl w:ilvl="0" w:tplc="9ECEB4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3C653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73193D"/>
    <w:multiLevelType w:val="hybridMultilevel"/>
    <w:tmpl w:val="FBF21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600197"/>
    <w:multiLevelType w:val="hybridMultilevel"/>
    <w:tmpl w:val="3ECA1540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D75E3"/>
    <w:multiLevelType w:val="hybridMultilevel"/>
    <w:tmpl w:val="BE42695E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F73C653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C2FE2"/>
    <w:multiLevelType w:val="multilevel"/>
    <w:tmpl w:val="6E5ADB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b w:val="0"/>
      </w:rPr>
    </w:lvl>
  </w:abstractNum>
  <w:abstractNum w:abstractNumId="6">
    <w:nsid w:val="40583631"/>
    <w:multiLevelType w:val="hybridMultilevel"/>
    <w:tmpl w:val="7746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65317E"/>
    <w:multiLevelType w:val="hybridMultilevel"/>
    <w:tmpl w:val="BD306524"/>
    <w:lvl w:ilvl="0" w:tplc="504E0F4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3859D1"/>
    <w:multiLevelType w:val="hybridMultilevel"/>
    <w:tmpl w:val="733ADE44"/>
    <w:lvl w:ilvl="0" w:tplc="583A3A6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5CD7BD9"/>
    <w:multiLevelType w:val="multilevel"/>
    <w:tmpl w:val="51EAE8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0">
    <w:nsid w:val="533E369D"/>
    <w:multiLevelType w:val="hybridMultilevel"/>
    <w:tmpl w:val="6430F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27AFE"/>
    <w:multiLevelType w:val="hybridMultilevel"/>
    <w:tmpl w:val="730AAC0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477B9"/>
    <w:multiLevelType w:val="hybridMultilevel"/>
    <w:tmpl w:val="A4ACE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72841"/>
    <w:multiLevelType w:val="hybridMultilevel"/>
    <w:tmpl w:val="136ECF0E"/>
    <w:lvl w:ilvl="0" w:tplc="DFC2A6B0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A80BEC"/>
    <w:multiLevelType w:val="hybridMultilevel"/>
    <w:tmpl w:val="1B1EB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A46D5"/>
    <w:multiLevelType w:val="hybridMultilevel"/>
    <w:tmpl w:val="513AA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9C151BD"/>
    <w:multiLevelType w:val="multilevel"/>
    <w:tmpl w:val="ECAE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CE31E4F"/>
    <w:multiLevelType w:val="hybridMultilevel"/>
    <w:tmpl w:val="02085D22"/>
    <w:lvl w:ilvl="0" w:tplc="E5F8EDD8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71F06"/>
    <w:multiLevelType w:val="hybridMultilevel"/>
    <w:tmpl w:val="EBCEE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E777C"/>
    <w:multiLevelType w:val="hybridMultilevel"/>
    <w:tmpl w:val="497A3D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6"/>
  </w:num>
  <w:num w:numId="19">
    <w:abstractNumId w:val="19"/>
  </w:num>
  <w:num w:numId="20">
    <w:abstractNumId w:val="2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0478B6"/>
    <w:rsid w:val="00000B28"/>
    <w:rsid w:val="000471FC"/>
    <w:rsid w:val="000478B6"/>
    <w:rsid w:val="000D7714"/>
    <w:rsid w:val="000E0507"/>
    <w:rsid w:val="0019281F"/>
    <w:rsid w:val="001E107E"/>
    <w:rsid w:val="001E7830"/>
    <w:rsid w:val="00286AB4"/>
    <w:rsid w:val="002B5F6A"/>
    <w:rsid w:val="00315A18"/>
    <w:rsid w:val="003573C9"/>
    <w:rsid w:val="003920FE"/>
    <w:rsid w:val="003A26D0"/>
    <w:rsid w:val="003A59EB"/>
    <w:rsid w:val="003E5AB3"/>
    <w:rsid w:val="003F21FF"/>
    <w:rsid w:val="003F7976"/>
    <w:rsid w:val="00400CBD"/>
    <w:rsid w:val="0043002A"/>
    <w:rsid w:val="0044252B"/>
    <w:rsid w:val="0045031F"/>
    <w:rsid w:val="004C68AE"/>
    <w:rsid w:val="004E68DA"/>
    <w:rsid w:val="00506A1A"/>
    <w:rsid w:val="00515642"/>
    <w:rsid w:val="005504F4"/>
    <w:rsid w:val="00557038"/>
    <w:rsid w:val="00570CC1"/>
    <w:rsid w:val="00572875"/>
    <w:rsid w:val="00585B6F"/>
    <w:rsid w:val="005D5DBE"/>
    <w:rsid w:val="00605677"/>
    <w:rsid w:val="00635962"/>
    <w:rsid w:val="0064553C"/>
    <w:rsid w:val="006524BD"/>
    <w:rsid w:val="00673B3C"/>
    <w:rsid w:val="006861F0"/>
    <w:rsid w:val="00691A5F"/>
    <w:rsid w:val="007073F9"/>
    <w:rsid w:val="007458D1"/>
    <w:rsid w:val="00765157"/>
    <w:rsid w:val="0076686E"/>
    <w:rsid w:val="0077077C"/>
    <w:rsid w:val="00772AC6"/>
    <w:rsid w:val="00792C31"/>
    <w:rsid w:val="007C22AF"/>
    <w:rsid w:val="007E36B3"/>
    <w:rsid w:val="007E51B4"/>
    <w:rsid w:val="0080311F"/>
    <w:rsid w:val="0085329E"/>
    <w:rsid w:val="0088425A"/>
    <w:rsid w:val="008B02D2"/>
    <w:rsid w:val="008C007E"/>
    <w:rsid w:val="00936FD8"/>
    <w:rsid w:val="00942530"/>
    <w:rsid w:val="00946B4E"/>
    <w:rsid w:val="0096160D"/>
    <w:rsid w:val="009C4F59"/>
    <w:rsid w:val="00A01BB9"/>
    <w:rsid w:val="00A30201"/>
    <w:rsid w:val="00A3111C"/>
    <w:rsid w:val="00AB67E7"/>
    <w:rsid w:val="00AD0BBB"/>
    <w:rsid w:val="00B821F9"/>
    <w:rsid w:val="00BA0550"/>
    <w:rsid w:val="00BB0DEC"/>
    <w:rsid w:val="00C15084"/>
    <w:rsid w:val="00C62CA5"/>
    <w:rsid w:val="00C652B2"/>
    <w:rsid w:val="00CF70E4"/>
    <w:rsid w:val="00D016E9"/>
    <w:rsid w:val="00D269B9"/>
    <w:rsid w:val="00DB147D"/>
    <w:rsid w:val="00E3791E"/>
    <w:rsid w:val="00E9291B"/>
    <w:rsid w:val="00EF72D2"/>
    <w:rsid w:val="00F70657"/>
    <w:rsid w:val="00F774BA"/>
    <w:rsid w:val="00FD22A2"/>
    <w:rsid w:val="00FD2B5B"/>
    <w:rsid w:val="00FE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B6"/>
    <w:rPr>
      <w:sz w:val="24"/>
      <w:szCs w:val="24"/>
    </w:rPr>
  </w:style>
  <w:style w:type="paragraph" w:styleId="1">
    <w:name w:val="heading 1"/>
    <w:basedOn w:val="a"/>
    <w:next w:val="a"/>
    <w:qFormat/>
    <w:rsid w:val="000478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478B6"/>
    <w:pPr>
      <w:keepNext/>
      <w:jc w:val="center"/>
      <w:outlineLvl w:val="8"/>
    </w:pPr>
    <w:rPr>
      <w:b/>
      <w:color w:val="00000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478B6"/>
    <w:pPr>
      <w:jc w:val="center"/>
    </w:pPr>
    <w:rPr>
      <w:szCs w:val="20"/>
    </w:rPr>
  </w:style>
  <w:style w:type="paragraph" w:styleId="a5">
    <w:name w:val="Body Text"/>
    <w:basedOn w:val="a"/>
    <w:rsid w:val="000478B6"/>
    <w:rPr>
      <w:szCs w:val="20"/>
    </w:rPr>
  </w:style>
  <w:style w:type="paragraph" w:styleId="2">
    <w:name w:val="Body Text 2"/>
    <w:basedOn w:val="a"/>
    <w:rsid w:val="000478B6"/>
    <w:pPr>
      <w:jc w:val="center"/>
    </w:pPr>
    <w:rPr>
      <w:szCs w:val="20"/>
    </w:rPr>
  </w:style>
  <w:style w:type="character" w:customStyle="1" w:styleId="a4">
    <w:name w:val="Название Знак"/>
    <w:link w:val="a3"/>
    <w:rsid w:val="00A3111C"/>
    <w:rPr>
      <w:sz w:val="24"/>
      <w:lang w:val="ru-RU" w:eastAsia="ru-RU" w:bidi="ar-SA"/>
    </w:rPr>
  </w:style>
  <w:style w:type="character" w:customStyle="1" w:styleId="a6">
    <w:name w:val="Знак Знак"/>
    <w:locked/>
    <w:rsid w:val="00DB147D"/>
    <w:rPr>
      <w:sz w:val="24"/>
      <w:lang w:val="ru-RU" w:eastAsia="ru-RU" w:bidi="ar-SA"/>
    </w:rPr>
  </w:style>
  <w:style w:type="table" w:styleId="a7">
    <w:name w:val="Table Grid"/>
    <w:basedOn w:val="a1"/>
    <w:rsid w:val="00BB0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7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qFormat/>
    <w:rsid w:val="000471FC"/>
    <w:rPr>
      <w:rFonts w:ascii="Calibri" w:hAnsi="Calibri"/>
      <w:sz w:val="22"/>
      <w:szCs w:val="22"/>
    </w:rPr>
  </w:style>
  <w:style w:type="paragraph" w:customStyle="1" w:styleId="10">
    <w:name w:val="Текст1"/>
    <w:basedOn w:val="a"/>
    <w:rsid w:val="000471FC"/>
    <w:pPr>
      <w:widowControl w:val="0"/>
      <w:suppressAutoHyphens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eastAsia="en-US" w:bidi="en-US"/>
    </w:rPr>
  </w:style>
  <w:style w:type="paragraph" w:styleId="a9">
    <w:name w:val="Normal (Web)"/>
    <w:basedOn w:val="a"/>
    <w:rsid w:val="000471FC"/>
    <w:pPr>
      <w:widowControl w:val="0"/>
      <w:suppressAutoHyphens/>
      <w:spacing w:before="100" w:after="100"/>
    </w:pPr>
    <w:rPr>
      <w:rFonts w:eastAsia="Lucida Sans Unicode" w:cs="Tahoma"/>
      <w:color w:val="000000"/>
      <w:lang w:val="en-US" w:eastAsia="en-US" w:bidi="en-US"/>
    </w:rPr>
  </w:style>
  <w:style w:type="paragraph" w:customStyle="1" w:styleId="11">
    <w:name w:val="Заголовок №1"/>
    <w:basedOn w:val="a"/>
    <w:rsid w:val="00572875"/>
    <w:pPr>
      <w:widowControl w:val="0"/>
      <w:shd w:val="clear" w:color="auto" w:fill="FFFFFF"/>
      <w:spacing w:line="317" w:lineRule="exact"/>
      <w:ind w:hanging="460"/>
      <w:jc w:val="both"/>
      <w:outlineLvl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72875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572875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900C-F074-42D3-8203-65FE89A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и воспитания</vt:lpstr>
    </vt:vector>
  </TitlesOfParts>
  <Company>Reanimator Extreme Edition</Company>
  <LinksUpToDate>false</LinksUpToDate>
  <CharactersWithSpaces>11195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и воспитания</dc:title>
  <dc:creator>user</dc:creator>
  <cp:lastModifiedBy>Admin</cp:lastModifiedBy>
  <cp:revision>2</cp:revision>
  <cp:lastPrinted>2015-03-17T10:58:00Z</cp:lastPrinted>
  <dcterms:created xsi:type="dcterms:W3CDTF">2022-01-25T12:03:00Z</dcterms:created>
  <dcterms:modified xsi:type="dcterms:W3CDTF">2022-01-25T12:03:00Z</dcterms:modified>
</cp:coreProperties>
</file>